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4624" w14:textId="77777777" w:rsidR="00D57495" w:rsidRDefault="00DC2516">
      <w:pPr>
        <w:spacing w:after="0"/>
        <w:ind w:left="26" w:firstLine="0"/>
        <w:jc w:val="center"/>
      </w:pPr>
      <w:r>
        <w:rPr>
          <w:b/>
        </w:rPr>
        <w:t xml:space="preserve">EMPLOYER EVALUATION OF STUDENT INTERN </w:t>
      </w:r>
    </w:p>
    <w:p w14:paraId="1ED9D42F" w14:textId="77777777" w:rsidR="00D57495" w:rsidRDefault="00DC2516">
      <w:pPr>
        <w:spacing w:after="0"/>
        <w:ind w:left="86" w:firstLine="0"/>
        <w:jc w:val="center"/>
      </w:pPr>
      <w:r>
        <w:rPr>
          <w:b/>
        </w:rPr>
        <w:t xml:space="preserve"> </w:t>
      </w:r>
    </w:p>
    <w:p w14:paraId="25ADC15A" w14:textId="77777777" w:rsidR="00D57495" w:rsidRDefault="00DC2516" w:rsidP="00A048DD">
      <w:pPr>
        <w:spacing w:after="0"/>
      </w:pPr>
      <w:r w:rsidRPr="00A048DD">
        <w:rPr>
          <w:b/>
        </w:rPr>
        <w:t>Student:</w:t>
      </w:r>
      <w:r>
        <w:t xml:space="preserve"> </w:t>
      </w:r>
      <w:r w:rsidR="006E6E76">
        <w:t xml:space="preserve">____________ </w:t>
      </w:r>
      <w:r w:rsidRPr="00A048DD">
        <w:rPr>
          <w:b/>
        </w:rPr>
        <w:t>Organization</w:t>
      </w:r>
      <w:r w:rsidR="00A048DD" w:rsidRPr="00A048DD">
        <w:rPr>
          <w:b/>
        </w:rPr>
        <w:t>:</w:t>
      </w:r>
      <w:r w:rsidR="00A048DD">
        <w:t xml:space="preserve"> </w:t>
      </w:r>
      <w:r w:rsidR="006E6E76">
        <w:rPr>
          <w:u w:val="single"/>
        </w:rPr>
        <w:t>_______________________</w:t>
      </w:r>
      <w:r w:rsidR="00A048DD">
        <w:t xml:space="preserve"> </w:t>
      </w:r>
      <w:r w:rsidRPr="00A048DD">
        <w:rPr>
          <w:b/>
        </w:rPr>
        <w:t>Reviewer</w:t>
      </w:r>
      <w:r w:rsidR="00A048DD" w:rsidRPr="00A048DD">
        <w:rPr>
          <w:b/>
        </w:rPr>
        <w:t>:</w:t>
      </w:r>
      <w:r>
        <w:t xml:space="preserve"> </w:t>
      </w:r>
      <w:r w:rsidR="006E6E76">
        <w:rPr>
          <w:u w:val="single"/>
        </w:rPr>
        <w:t>___________________</w:t>
      </w:r>
      <w:r w:rsidR="00A048DD">
        <w:t xml:space="preserve"> </w:t>
      </w:r>
      <w:r>
        <w:t xml:space="preserve"> </w:t>
      </w:r>
    </w:p>
    <w:p w14:paraId="15DF6EF7" w14:textId="77777777" w:rsidR="00A048DD" w:rsidRDefault="00A048DD" w:rsidP="00A048DD">
      <w:pPr>
        <w:spacing w:after="0"/>
      </w:pPr>
    </w:p>
    <w:tbl>
      <w:tblPr>
        <w:tblStyle w:val="TableGrid"/>
        <w:tblW w:w="11070" w:type="dxa"/>
        <w:tblInd w:w="0" w:type="dxa"/>
        <w:tblLook w:val="04A0" w:firstRow="1" w:lastRow="0" w:firstColumn="1" w:lastColumn="0" w:noHBand="0" w:noVBand="1"/>
      </w:tblPr>
      <w:tblGrid>
        <w:gridCol w:w="2880"/>
        <w:gridCol w:w="8190"/>
      </w:tblGrid>
      <w:tr w:rsidR="00D57495" w14:paraId="328968E9" w14:textId="77777777" w:rsidTr="00A048DD">
        <w:trPr>
          <w:trHeight w:val="3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B0C855" w14:textId="77777777" w:rsidR="00D57495" w:rsidRDefault="00DC2516">
            <w:pPr>
              <w:tabs>
                <w:tab w:val="center" w:pos="2160"/>
              </w:tabs>
              <w:spacing w:after="0"/>
              <w:ind w:left="0" w:firstLine="0"/>
            </w:pPr>
            <w:r>
              <w:t>1   Unsatisfactory</w:t>
            </w:r>
            <w:r w:rsidR="00A048DD">
              <w:t>: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14022D1D" w14:textId="77777777" w:rsidR="00D57495" w:rsidRDefault="00DC2516">
            <w:pPr>
              <w:spacing w:after="0"/>
              <w:ind w:left="0" w:firstLine="0"/>
            </w:pPr>
            <w:r>
              <w:t xml:space="preserve">(Never demonstrates this ability/does not meet expectations) </w:t>
            </w:r>
          </w:p>
        </w:tc>
      </w:tr>
      <w:tr w:rsidR="00D57495" w14:paraId="3ABFD734" w14:textId="77777777" w:rsidTr="00A048DD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8A6F09" w14:textId="77777777" w:rsidR="00D57495" w:rsidRDefault="00DC2516">
            <w:pPr>
              <w:spacing w:after="0"/>
              <w:ind w:left="0" w:firstLine="0"/>
            </w:pPr>
            <w:r>
              <w:t>2   Uncomplimentary</w:t>
            </w:r>
            <w:r w:rsidR="00A048DD">
              <w:t>:</w:t>
            </w:r>
            <w:r>
              <w:t xml:space="preserve"> 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5D2958B" w14:textId="77777777" w:rsidR="00D57495" w:rsidRDefault="00DC2516">
            <w:pPr>
              <w:spacing w:after="0"/>
              <w:ind w:left="0" w:firstLine="0"/>
            </w:pPr>
            <w:r>
              <w:t xml:space="preserve">(Seldom demonstrates this ability/rarely meets expectations) </w:t>
            </w:r>
          </w:p>
        </w:tc>
      </w:tr>
      <w:tr w:rsidR="00D57495" w14:paraId="1C165DB9" w14:textId="77777777" w:rsidTr="00A048DD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AFBA55" w14:textId="77777777" w:rsidR="00D57495" w:rsidRDefault="00DC2516">
            <w:pPr>
              <w:tabs>
                <w:tab w:val="center" w:pos="1440"/>
                <w:tab w:val="center" w:pos="2160"/>
              </w:tabs>
              <w:spacing w:after="0"/>
              <w:ind w:left="0" w:firstLine="0"/>
            </w:pPr>
            <w:r>
              <w:t>3   Fair</w:t>
            </w:r>
            <w:r w:rsidR="00A048DD">
              <w:t>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C8C43EB" w14:textId="77777777" w:rsidR="00D57495" w:rsidRDefault="00DC2516">
            <w:pPr>
              <w:spacing w:after="0"/>
              <w:ind w:left="0" w:firstLine="0"/>
            </w:pPr>
            <w:r>
              <w:t xml:space="preserve">(Sometimes demonstrates this ability/meets expectations) </w:t>
            </w:r>
          </w:p>
        </w:tc>
      </w:tr>
      <w:tr w:rsidR="00D57495" w14:paraId="02CD9846" w14:textId="77777777" w:rsidTr="00A048DD">
        <w:trPr>
          <w:trHeight w:val="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164366" w14:textId="77777777" w:rsidR="00D57495" w:rsidRDefault="00DC2516">
            <w:pPr>
              <w:tabs>
                <w:tab w:val="center" w:pos="2160"/>
              </w:tabs>
              <w:spacing w:after="0"/>
              <w:ind w:left="0" w:firstLine="0"/>
            </w:pPr>
            <w:r>
              <w:t>4   Commendable</w:t>
            </w:r>
            <w:r w:rsidR="00A048DD">
              <w:t>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E245494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(Usually demonstrates this ability/sometimes exceeds expectations) </w:t>
            </w:r>
          </w:p>
        </w:tc>
      </w:tr>
      <w:tr w:rsidR="00D57495" w14:paraId="7B6416E5" w14:textId="77777777" w:rsidTr="00A048DD">
        <w:trPr>
          <w:trHeight w:val="3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575520" w14:textId="77777777" w:rsidR="00D57495" w:rsidRDefault="00DC2516">
            <w:pPr>
              <w:tabs>
                <w:tab w:val="center" w:pos="2160"/>
              </w:tabs>
              <w:spacing w:after="0"/>
              <w:ind w:left="0" w:firstLine="0"/>
            </w:pPr>
            <w:r>
              <w:t>5   Exceptional</w:t>
            </w:r>
            <w:r w:rsidR="00A048DD">
              <w:t>: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5698019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(Always demonstrates this ability/consistently exceeds expectations) </w:t>
            </w:r>
          </w:p>
        </w:tc>
      </w:tr>
    </w:tbl>
    <w:p w14:paraId="49CF4AE6" w14:textId="77777777" w:rsidR="00D57495" w:rsidRDefault="00DC2516">
      <w:pPr>
        <w:spacing w:after="134"/>
        <w:ind w:left="0" w:firstLine="0"/>
      </w:pPr>
      <w:r>
        <w:rPr>
          <w:sz w:val="22"/>
        </w:rPr>
        <w:t xml:space="preserve"> </w:t>
      </w:r>
    </w:p>
    <w:p w14:paraId="30792F33" w14:textId="77777777" w:rsidR="00D57495" w:rsidRPr="00A048DD" w:rsidRDefault="00DC2516">
      <w:pPr>
        <w:spacing w:after="159"/>
        <w:ind w:left="24" w:firstLine="0"/>
        <w:jc w:val="center"/>
        <w:rPr>
          <w:b/>
        </w:rPr>
      </w:pPr>
      <w:r w:rsidRPr="00A048DD">
        <w:rPr>
          <w:b/>
        </w:rPr>
        <w:t xml:space="preserve">If any criteria are not applicable to this internship experience, please circle N/A </w:t>
      </w:r>
    </w:p>
    <w:p w14:paraId="3414829B" w14:textId="77777777" w:rsidR="00D57495" w:rsidRPr="00A048DD" w:rsidRDefault="00DC2516">
      <w:pPr>
        <w:numPr>
          <w:ilvl w:val="0"/>
          <w:numId w:val="1"/>
        </w:numPr>
        <w:ind w:hanging="360"/>
        <w:rPr>
          <w:b/>
        </w:rPr>
      </w:pPr>
      <w:r w:rsidRPr="00A048DD">
        <w:rPr>
          <w:b/>
        </w:rPr>
        <w:t xml:space="preserve">Ability to Learn </w:t>
      </w:r>
    </w:p>
    <w:p w14:paraId="11E34E4D" w14:textId="77777777" w:rsidR="00D57495" w:rsidRDefault="00DC2516">
      <w:pPr>
        <w:numPr>
          <w:ilvl w:val="1"/>
          <w:numId w:val="1"/>
        </w:numPr>
        <w:ind w:hanging="307"/>
      </w:pPr>
      <w:r>
        <w:t>Asks pertinent and purposeful questions</w:t>
      </w:r>
      <w:r w:rsidR="00A048DD">
        <w:t>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N/A </w:t>
      </w:r>
    </w:p>
    <w:p w14:paraId="583F9937" w14:textId="77777777" w:rsidR="00D57495" w:rsidRDefault="00DC2516">
      <w:pPr>
        <w:numPr>
          <w:ilvl w:val="1"/>
          <w:numId w:val="1"/>
        </w:numPr>
        <w:ind w:hanging="307"/>
      </w:pPr>
      <w:r>
        <w:t>Seeks out and utilizes appropriate resources</w:t>
      </w:r>
      <w:r w:rsidR="00A048DD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N/A </w:t>
      </w:r>
    </w:p>
    <w:p w14:paraId="1AE5CA7E" w14:textId="77777777" w:rsidR="00D57495" w:rsidRDefault="00DC2516">
      <w:pPr>
        <w:numPr>
          <w:ilvl w:val="1"/>
          <w:numId w:val="1"/>
        </w:numPr>
        <w:ind w:hanging="307"/>
      </w:pPr>
      <w:r>
        <w:t>Accepts responsibility for mistakes and learns from experiences</w:t>
      </w:r>
      <w:r w:rsidR="00A048DD">
        <w:t>.</w:t>
      </w:r>
      <w:r>
        <w:t xml:space="preserve"> </w:t>
      </w:r>
      <w:r>
        <w:tab/>
        <w:t xml:space="preserve">1     2     3     4     5      N/A </w:t>
      </w:r>
    </w:p>
    <w:p w14:paraId="7C9612BF" w14:textId="77777777" w:rsidR="00D57495" w:rsidRPr="00A048DD" w:rsidRDefault="00DC2516">
      <w:pPr>
        <w:numPr>
          <w:ilvl w:val="0"/>
          <w:numId w:val="1"/>
        </w:numPr>
        <w:ind w:hanging="360"/>
        <w:rPr>
          <w:b/>
        </w:rPr>
      </w:pPr>
      <w:r w:rsidRPr="00A048DD">
        <w:rPr>
          <w:b/>
        </w:rPr>
        <w:t xml:space="preserve">Reading/Writing/Computation Skills </w:t>
      </w:r>
    </w:p>
    <w:p w14:paraId="245A1476" w14:textId="77777777" w:rsidR="00D57495" w:rsidRDefault="00DC2516">
      <w:pPr>
        <w:numPr>
          <w:ilvl w:val="1"/>
          <w:numId w:val="1"/>
        </w:numPr>
        <w:ind w:hanging="307"/>
      </w:pPr>
      <w:r>
        <w:t>Reads/comprehends/follows written materials</w:t>
      </w:r>
      <w:r w:rsidR="00A048DD">
        <w:t>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="00A048DD">
        <w:t xml:space="preserve">             </w:t>
      </w:r>
      <w:r>
        <w:t xml:space="preserve">1     2     3     4     5      N/A </w:t>
      </w:r>
    </w:p>
    <w:p w14:paraId="2ECFBC13" w14:textId="77777777" w:rsidR="00D57495" w:rsidRDefault="00DC2516">
      <w:pPr>
        <w:numPr>
          <w:ilvl w:val="1"/>
          <w:numId w:val="1"/>
        </w:numPr>
        <w:ind w:hanging="307"/>
      </w:pPr>
      <w:r>
        <w:t>Communicates ideas and concepts clearly in writing</w:t>
      </w:r>
      <w:r w:rsidR="00A048DD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N/A </w:t>
      </w:r>
    </w:p>
    <w:p w14:paraId="726EEA22" w14:textId="77777777" w:rsidR="00D57495" w:rsidRDefault="00DC2516">
      <w:pPr>
        <w:numPr>
          <w:ilvl w:val="1"/>
          <w:numId w:val="1"/>
        </w:numPr>
        <w:ind w:hanging="307"/>
      </w:pPr>
      <w:r>
        <w:t>Works with mathematical procedures appropriate to the job</w:t>
      </w:r>
      <w:r w:rsidR="00A048DD">
        <w:t>.</w:t>
      </w:r>
      <w:r>
        <w:t xml:space="preserve"> </w:t>
      </w:r>
      <w:r>
        <w:tab/>
        <w:t xml:space="preserve"> </w:t>
      </w:r>
      <w:r>
        <w:tab/>
        <w:t xml:space="preserve">1     2     3     4     5      N/A </w:t>
      </w:r>
    </w:p>
    <w:p w14:paraId="24191443" w14:textId="77777777" w:rsidR="00D57495" w:rsidRPr="00A048DD" w:rsidRDefault="00DC2516">
      <w:pPr>
        <w:numPr>
          <w:ilvl w:val="0"/>
          <w:numId w:val="1"/>
        </w:numPr>
        <w:ind w:hanging="360"/>
        <w:rPr>
          <w:b/>
        </w:rPr>
      </w:pPr>
      <w:r w:rsidRPr="00A048DD">
        <w:rPr>
          <w:b/>
        </w:rPr>
        <w:t xml:space="preserve">Listening &amp; Oral Communication Skills </w:t>
      </w:r>
    </w:p>
    <w:p w14:paraId="712B1632" w14:textId="77777777" w:rsidR="00D57495" w:rsidRDefault="00DC2516">
      <w:pPr>
        <w:numPr>
          <w:ilvl w:val="1"/>
          <w:numId w:val="1"/>
        </w:numPr>
        <w:ind w:hanging="307"/>
      </w:pPr>
      <w:r>
        <w:t>Listens to others in an active and attentive manner</w:t>
      </w:r>
      <w:r w:rsidR="00A048DD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N/A </w:t>
      </w:r>
    </w:p>
    <w:p w14:paraId="1CFF5D6C" w14:textId="77777777" w:rsidR="00D57495" w:rsidRDefault="00DC2516">
      <w:pPr>
        <w:numPr>
          <w:ilvl w:val="1"/>
          <w:numId w:val="1"/>
        </w:numPr>
        <w:ind w:hanging="307"/>
      </w:pPr>
      <w:r>
        <w:t>Effectively participates in meetings or group settings</w:t>
      </w:r>
      <w:r w:rsidR="00A048DD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N/A </w:t>
      </w:r>
    </w:p>
    <w:p w14:paraId="0BAFC963" w14:textId="77777777" w:rsidR="00D57495" w:rsidRDefault="00DC2516">
      <w:pPr>
        <w:numPr>
          <w:ilvl w:val="1"/>
          <w:numId w:val="1"/>
        </w:numPr>
        <w:ind w:hanging="307"/>
      </w:pPr>
      <w:r>
        <w:t>Demonstrates effective verbal communication skills</w:t>
      </w:r>
      <w:r w:rsidR="00A048DD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N/A </w:t>
      </w:r>
    </w:p>
    <w:p w14:paraId="71CD8393" w14:textId="77777777" w:rsidR="00D57495" w:rsidRPr="00A048DD" w:rsidRDefault="00DC2516">
      <w:pPr>
        <w:numPr>
          <w:ilvl w:val="0"/>
          <w:numId w:val="1"/>
        </w:numPr>
        <w:ind w:hanging="360"/>
        <w:rPr>
          <w:b/>
        </w:rPr>
      </w:pPr>
      <w:r w:rsidRPr="00A048DD">
        <w:rPr>
          <w:b/>
        </w:rPr>
        <w:t>Creative Thinking &amp; Problem</w:t>
      </w:r>
      <w:r w:rsidR="00A048DD" w:rsidRPr="00A048DD">
        <w:rPr>
          <w:b/>
        </w:rPr>
        <w:t>-</w:t>
      </w:r>
      <w:r w:rsidRPr="00A048DD">
        <w:rPr>
          <w:b/>
        </w:rPr>
        <w:t>Solving Skills</w:t>
      </w:r>
      <w:r w:rsidR="00A048DD" w:rsidRPr="00A048DD">
        <w:rPr>
          <w:b/>
        </w:rPr>
        <w:t>.</w:t>
      </w:r>
      <w:r w:rsidRPr="00A048DD">
        <w:rPr>
          <w:b/>
        </w:rPr>
        <w:t xml:space="preserve"> </w:t>
      </w:r>
    </w:p>
    <w:p w14:paraId="743D8979" w14:textId="77777777" w:rsidR="00D57495" w:rsidRDefault="00DC2516">
      <w:pPr>
        <w:numPr>
          <w:ilvl w:val="1"/>
          <w:numId w:val="1"/>
        </w:numPr>
        <w:ind w:hanging="307"/>
      </w:pPr>
      <w:r>
        <w:t>Breaks down complex tasks/problems into manageable pieces</w:t>
      </w:r>
      <w:r w:rsidR="00A048DD">
        <w:t>.</w:t>
      </w:r>
      <w:r>
        <w:t xml:space="preserve">  </w:t>
      </w:r>
      <w:r>
        <w:tab/>
        <w:t xml:space="preserve">1     2     3     4     5       N/A </w:t>
      </w:r>
    </w:p>
    <w:p w14:paraId="77CFD686" w14:textId="77777777" w:rsidR="00D57495" w:rsidRDefault="00DC2516">
      <w:pPr>
        <w:numPr>
          <w:ilvl w:val="1"/>
          <w:numId w:val="1"/>
        </w:numPr>
        <w:ind w:hanging="307"/>
      </w:pPr>
      <w:r>
        <w:t>Brainstorms/develops options and ideas</w:t>
      </w:r>
      <w:r w:rsidR="00A048DD">
        <w:t>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 N/A </w:t>
      </w:r>
    </w:p>
    <w:p w14:paraId="7B65BE59" w14:textId="77777777" w:rsidR="00D57495" w:rsidRDefault="00DC2516">
      <w:pPr>
        <w:numPr>
          <w:ilvl w:val="1"/>
          <w:numId w:val="1"/>
        </w:numPr>
        <w:ind w:hanging="307"/>
      </w:pPr>
      <w:r>
        <w:t>Demonstrates an analytical capacity</w:t>
      </w:r>
      <w:r w:rsidR="00A048DD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 N/A </w:t>
      </w:r>
    </w:p>
    <w:p w14:paraId="09445D4A" w14:textId="77777777" w:rsidR="00D57495" w:rsidRPr="00A048DD" w:rsidRDefault="00DC2516">
      <w:pPr>
        <w:numPr>
          <w:ilvl w:val="0"/>
          <w:numId w:val="1"/>
        </w:numPr>
        <w:ind w:hanging="360"/>
        <w:rPr>
          <w:b/>
        </w:rPr>
      </w:pPr>
      <w:r w:rsidRPr="00A048DD">
        <w:rPr>
          <w:b/>
        </w:rPr>
        <w:t xml:space="preserve">Professional &amp; Career Development Skills </w:t>
      </w:r>
    </w:p>
    <w:p w14:paraId="1EBB843A" w14:textId="77777777" w:rsidR="00D57495" w:rsidRDefault="00DC2516">
      <w:pPr>
        <w:numPr>
          <w:ilvl w:val="1"/>
          <w:numId w:val="1"/>
        </w:numPr>
        <w:ind w:hanging="307"/>
      </w:pPr>
      <w:r>
        <w:t>Exhibits self-motivated approach to work</w:t>
      </w:r>
      <w:r w:rsidR="00A048DD">
        <w:t>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 N/A </w:t>
      </w:r>
    </w:p>
    <w:p w14:paraId="1ACC5C38" w14:textId="77777777" w:rsidR="00D57495" w:rsidRDefault="00DC2516">
      <w:pPr>
        <w:numPr>
          <w:ilvl w:val="1"/>
          <w:numId w:val="1"/>
        </w:numPr>
        <w:ind w:hanging="307"/>
      </w:pPr>
      <w:r>
        <w:t>Demonstrates ability to set appropriate priorities/goals</w:t>
      </w:r>
      <w:r w:rsidR="00A048DD">
        <w:t>.</w:t>
      </w:r>
      <w:r>
        <w:t xml:space="preserve">  </w:t>
      </w:r>
      <w:r>
        <w:tab/>
        <w:t xml:space="preserve"> </w:t>
      </w:r>
      <w:r>
        <w:tab/>
        <w:t xml:space="preserve">1     2     3     4     5       N/A </w:t>
      </w:r>
    </w:p>
    <w:p w14:paraId="2CFA9E32" w14:textId="77777777" w:rsidR="00D57495" w:rsidRDefault="00DC2516">
      <w:pPr>
        <w:numPr>
          <w:ilvl w:val="1"/>
          <w:numId w:val="1"/>
        </w:numPr>
        <w:ind w:hanging="307"/>
      </w:pPr>
      <w:r>
        <w:t>Exhibits professional behavior and attitude</w:t>
      </w:r>
      <w:r w:rsidR="00A048DD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 N/A </w:t>
      </w:r>
    </w:p>
    <w:p w14:paraId="2593B371" w14:textId="77777777" w:rsidR="00D57495" w:rsidRDefault="00DC2516">
      <w:pPr>
        <w:numPr>
          <w:ilvl w:val="1"/>
          <w:numId w:val="1"/>
        </w:numPr>
        <w:ind w:hanging="307"/>
      </w:pPr>
      <w:r>
        <w:t>Performs work tasks according to high standards</w:t>
      </w:r>
      <w:r w:rsidR="00A048DD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   2     3     4     5       N/A </w:t>
      </w:r>
    </w:p>
    <w:p w14:paraId="2E57B045" w14:textId="77777777" w:rsidR="00D57495" w:rsidRDefault="00DC2516">
      <w:pPr>
        <w:spacing w:after="123"/>
        <w:ind w:left="742" w:firstLine="0"/>
      </w:pPr>
      <w:r>
        <w:t xml:space="preserve"> </w:t>
      </w:r>
    </w:p>
    <w:p w14:paraId="75122613" w14:textId="77777777" w:rsidR="00D57495" w:rsidRDefault="00DC2516">
      <w:pPr>
        <w:spacing w:after="63"/>
        <w:ind w:left="742" w:firstLine="0"/>
      </w:pPr>
      <w:r>
        <w:lastRenderedPageBreak/>
        <w:t xml:space="preserve"> </w:t>
      </w:r>
    </w:p>
    <w:p w14:paraId="544B8D07" w14:textId="77777777" w:rsidR="00D57495" w:rsidRDefault="00D57495" w:rsidP="00A048DD">
      <w:pPr>
        <w:spacing w:after="81"/>
        <w:ind w:left="0" w:firstLine="0"/>
      </w:pPr>
    </w:p>
    <w:p w14:paraId="716E358F" w14:textId="77777777" w:rsidR="00D57495" w:rsidRPr="00A048DD" w:rsidRDefault="00DC2516">
      <w:pPr>
        <w:numPr>
          <w:ilvl w:val="0"/>
          <w:numId w:val="1"/>
        </w:numPr>
        <w:spacing w:after="0"/>
        <w:ind w:hanging="360"/>
        <w:rPr>
          <w:b/>
        </w:rPr>
      </w:pPr>
      <w:r w:rsidRPr="00A048DD">
        <w:rPr>
          <w:b/>
        </w:rPr>
        <w:t xml:space="preserve">Interpersonal &amp; Teamwork Skills </w:t>
      </w:r>
    </w:p>
    <w:tbl>
      <w:tblPr>
        <w:tblStyle w:val="TableGrid"/>
        <w:tblW w:w="10076" w:type="dxa"/>
        <w:tblInd w:w="360" w:type="dxa"/>
        <w:tblLook w:val="04A0" w:firstRow="1" w:lastRow="0" w:firstColumn="1" w:lastColumn="0" w:noHBand="0" w:noVBand="1"/>
      </w:tblPr>
      <w:tblGrid>
        <w:gridCol w:w="7561"/>
        <w:gridCol w:w="2515"/>
      </w:tblGrid>
      <w:tr w:rsidR="00D57495" w14:paraId="5BE0E446" w14:textId="77777777">
        <w:trPr>
          <w:trHeight w:val="342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2C099DFF" w14:textId="77777777" w:rsidR="00D57495" w:rsidRDefault="00DC2516">
            <w:pPr>
              <w:tabs>
                <w:tab w:val="center" w:pos="3100"/>
                <w:tab w:val="center" w:pos="6121"/>
                <w:tab w:val="center" w:pos="6841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t>1.  Manages and resolves conflict in an effective manner</w:t>
            </w:r>
            <w:r w:rsidR="00A048DD">
              <w:t>.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7FEFA9C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1     2     3     4     5       N/A </w:t>
            </w:r>
          </w:p>
        </w:tc>
      </w:tr>
      <w:tr w:rsidR="00D57495" w14:paraId="7C3D9545" w14:textId="77777777">
        <w:trPr>
          <w:trHeight w:val="439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5DA234B5" w14:textId="77777777" w:rsidR="00D57495" w:rsidRDefault="00DC2516">
            <w:pPr>
              <w:tabs>
                <w:tab w:val="center" w:pos="2853"/>
                <w:tab w:val="center" w:pos="6121"/>
                <w:tab w:val="center" w:pos="6841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t>2.  Supports and contributes to a team atmosphere</w:t>
            </w:r>
            <w:r w:rsidR="00A048DD">
              <w:t>.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2CCF772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1     2     3     4     5       N/A </w:t>
            </w:r>
          </w:p>
        </w:tc>
      </w:tr>
      <w:tr w:rsidR="00D57495" w14:paraId="7B6DB939" w14:textId="77777777">
        <w:trPr>
          <w:trHeight w:val="88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6194757F" w14:textId="77777777" w:rsidR="00D57495" w:rsidRDefault="00DC2516">
            <w:pPr>
              <w:tabs>
                <w:tab w:val="center" w:pos="2910"/>
                <w:tab w:val="center" w:pos="6121"/>
                <w:tab w:val="center" w:pos="6841"/>
              </w:tabs>
              <w:spacing w:after="159"/>
              <w:ind w:left="0" w:firstLine="0"/>
            </w:pPr>
            <w:r>
              <w:rPr>
                <w:sz w:val="22"/>
              </w:rPr>
              <w:tab/>
            </w:r>
            <w:r>
              <w:t>3.  Demonstrates assertive but appropriate behavior</w:t>
            </w:r>
            <w:r w:rsidR="00A048DD">
              <w:t>.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76C65AD" w14:textId="77777777" w:rsidR="00D57495" w:rsidRDefault="00DC2516">
            <w:pPr>
              <w:spacing w:after="0"/>
              <w:ind w:left="0" w:firstLine="0"/>
            </w:pPr>
            <w:r>
              <w:t>G.</w:t>
            </w:r>
            <w:r>
              <w:rPr>
                <w:rFonts w:ascii="Arial" w:eastAsia="Arial" w:hAnsi="Arial" w:cs="Arial"/>
              </w:rPr>
              <w:t xml:space="preserve"> </w:t>
            </w:r>
            <w:r w:rsidRPr="00A048DD">
              <w:rPr>
                <w:b/>
              </w:rPr>
              <w:t>Organizational Effectiveness Skills</w:t>
            </w:r>
            <w: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4855DD6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1     2     3     4     5       N/A </w:t>
            </w:r>
          </w:p>
        </w:tc>
      </w:tr>
      <w:tr w:rsidR="00D57495" w14:paraId="13B09716" w14:textId="77777777">
        <w:trPr>
          <w:trHeight w:val="44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3B67C1C8" w14:textId="77777777" w:rsidR="00D57495" w:rsidRDefault="00DC2516">
            <w:pPr>
              <w:spacing w:after="0"/>
              <w:ind w:left="0" w:right="124" w:firstLine="0"/>
              <w:jc w:val="center"/>
            </w:pPr>
            <w:r>
              <w:t xml:space="preserve">1.  Seeks to understand and support the organization’s mission/goals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681FC16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1     2     3     4     5       N/A </w:t>
            </w:r>
          </w:p>
        </w:tc>
      </w:tr>
      <w:tr w:rsidR="00D57495" w14:paraId="29F5D9DD" w14:textId="77777777">
        <w:trPr>
          <w:trHeight w:val="878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78A0D838" w14:textId="77777777" w:rsidR="00D57495" w:rsidRDefault="00DC2516">
            <w:pPr>
              <w:tabs>
                <w:tab w:val="center" w:pos="3378"/>
                <w:tab w:val="center" w:pos="6841"/>
              </w:tabs>
              <w:spacing w:after="159"/>
              <w:ind w:left="0" w:firstLine="0"/>
            </w:pPr>
            <w:r>
              <w:rPr>
                <w:sz w:val="22"/>
              </w:rPr>
              <w:tab/>
            </w:r>
            <w:r>
              <w:t xml:space="preserve">2.  Fits in with the norms and expectations of the organization </w:t>
            </w:r>
            <w:r>
              <w:tab/>
              <w:t xml:space="preserve"> </w:t>
            </w:r>
          </w:p>
          <w:p w14:paraId="4D93C325" w14:textId="77777777" w:rsidR="00D57495" w:rsidRDefault="00DC2516">
            <w:pPr>
              <w:spacing w:after="0"/>
              <w:ind w:left="0" w:firstLine="0"/>
            </w:pPr>
            <w:r>
              <w:t>H.</w:t>
            </w:r>
            <w:r>
              <w:rPr>
                <w:rFonts w:ascii="Arial" w:eastAsia="Arial" w:hAnsi="Arial" w:cs="Arial"/>
              </w:rPr>
              <w:t xml:space="preserve"> </w:t>
            </w:r>
            <w:r w:rsidRPr="00A048DD">
              <w:rPr>
                <w:b/>
              </w:rPr>
              <w:t>Basic Work Habits</w:t>
            </w:r>
            <w: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8B24460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1     2     3     4     5       N/A </w:t>
            </w:r>
          </w:p>
        </w:tc>
      </w:tr>
      <w:tr w:rsidR="00D57495" w14:paraId="58F35954" w14:textId="77777777">
        <w:trPr>
          <w:trHeight w:val="439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57B3B598" w14:textId="77777777" w:rsidR="00D57495" w:rsidRDefault="00DC2516">
            <w:pPr>
              <w:tabs>
                <w:tab w:val="center" w:pos="2559"/>
                <w:tab w:val="center" w:pos="5401"/>
                <w:tab w:val="center" w:pos="6121"/>
                <w:tab w:val="center" w:pos="6841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t xml:space="preserve">1.  Reports to work as scheduled and on time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44A7EE8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1     2     3     4     5       N/A </w:t>
            </w:r>
          </w:p>
        </w:tc>
      </w:tr>
      <w:tr w:rsidR="00D57495" w14:paraId="57C64B02" w14:textId="77777777">
        <w:trPr>
          <w:trHeight w:val="439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0AB6DD8F" w14:textId="77777777" w:rsidR="00D57495" w:rsidRDefault="00DC2516">
            <w:pPr>
              <w:tabs>
                <w:tab w:val="center" w:pos="2636"/>
                <w:tab w:val="center" w:pos="5401"/>
                <w:tab w:val="center" w:pos="6121"/>
                <w:tab w:val="center" w:pos="6841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t xml:space="preserve">2.  Exhibits a positive and constructive attitude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45E7BF6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1     2     3     4     5       N/A </w:t>
            </w:r>
          </w:p>
        </w:tc>
      </w:tr>
      <w:tr w:rsidR="00D57495" w14:paraId="195FE92F" w14:textId="77777777">
        <w:trPr>
          <w:trHeight w:val="342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6D385FDE" w14:textId="77777777" w:rsidR="00D57495" w:rsidRDefault="00DC2516">
            <w:pPr>
              <w:tabs>
                <w:tab w:val="center" w:pos="3386"/>
                <w:tab w:val="center" w:pos="6841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t xml:space="preserve">3.  Dress and appearance are appropriate for this organization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6C2C72E" w14:textId="77777777" w:rsidR="00D57495" w:rsidRDefault="00DC2516">
            <w:pPr>
              <w:spacing w:after="0"/>
              <w:ind w:left="0" w:firstLine="0"/>
              <w:jc w:val="both"/>
            </w:pPr>
            <w:r>
              <w:t xml:space="preserve">1     2     3     4     5       N/A </w:t>
            </w:r>
          </w:p>
        </w:tc>
      </w:tr>
    </w:tbl>
    <w:p w14:paraId="0F816FC4" w14:textId="77777777" w:rsidR="00A048DD" w:rsidRDefault="00DC2516" w:rsidP="00A048DD">
      <w:pPr>
        <w:spacing w:after="8989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A974D0" w14:textId="77777777" w:rsidR="00D57495" w:rsidRDefault="00D57495" w:rsidP="00A048DD">
      <w:pPr>
        <w:spacing w:after="8989"/>
        <w:ind w:left="0" w:firstLine="0"/>
      </w:pPr>
    </w:p>
    <w:sectPr w:rsidR="00D57495">
      <w:pgSz w:w="12240" w:h="15840"/>
      <w:pgMar w:top="767" w:right="894" w:bottom="72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B795E"/>
    <w:multiLevelType w:val="hybridMultilevel"/>
    <w:tmpl w:val="A62EA722"/>
    <w:lvl w:ilvl="0" w:tplc="4BC420C0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EC82A">
      <w:start w:val="1"/>
      <w:numFmt w:val="decimal"/>
      <w:lvlText w:val="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6D9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AB2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4F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49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E7B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2DD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AD9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95"/>
    <w:rsid w:val="006E6E76"/>
    <w:rsid w:val="00A048DD"/>
    <w:rsid w:val="00AA66D0"/>
    <w:rsid w:val="00D57495"/>
    <w:rsid w:val="00D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6667"/>
  <w15:docId w15:val="{2A50AEC0-971E-422C-B3FB-604EFCB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Croft</dc:creator>
  <cp:keywords/>
  <cp:lastModifiedBy>Dan Noel</cp:lastModifiedBy>
  <cp:revision>2</cp:revision>
  <dcterms:created xsi:type="dcterms:W3CDTF">2021-03-01T19:07:00Z</dcterms:created>
  <dcterms:modified xsi:type="dcterms:W3CDTF">2021-03-01T19:07:00Z</dcterms:modified>
</cp:coreProperties>
</file>