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756D" w:rsidRPr="005B756D" w:rsidRDefault="005B756D" w:rsidP="005B756D">
      <w:pPr>
        <w:pStyle w:val="NormalWeb"/>
        <w:spacing w:before="209" w:beforeAutospacing="0" w:after="0" w:afterAutospacing="0"/>
        <w:ind w:left="213" w:right="3555" w:firstLine="3"/>
        <w:rPr>
          <w:rFonts w:asciiTheme="majorHAnsi" w:hAnsiTheme="majorHAnsi" w:cstheme="majorHAnsi"/>
          <w:b/>
          <w:bCs/>
          <w:color w:val="000000"/>
        </w:rPr>
      </w:pPr>
      <w:r>
        <w:rPr>
          <w:rFonts w:asciiTheme="majorHAnsi" w:hAnsiTheme="majorHAnsi" w:cstheme="majorHAnsi"/>
          <w:b/>
          <w:bCs/>
          <w:color w:val="000000"/>
        </w:rPr>
        <w:t xml:space="preserve">CURRICULUM VITAE OF: </w:t>
      </w:r>
      <w:r w:rsidRPr="005B756D">
        <w:rPr>
          <w:rFonts w:asciiTheme="majorHAnsi" w:hAnsiTheme="majorHAnsi" w:cstheme="majorHAnsi"/>
          <w:bCs/>
          <w:color w:val="000000"/>
        </w:rPr>
        <w:t>Christina Harris MSN RN CNE</w:t>
      </w:r>
    </w:p>
    <w:p w:rsidR="005B756D" w:rsidRPr="005B756D" w:rsidRDefault="005B756D" w:rsidP="005B756D">
      <w:pPr>
        <w:pStyle w:val="NormalWeb"/>
        <w:spacing w:before="209" w:beforeAutospacing="0" w:after="0" w:afterAutospacing="0"/>
        <w:ind w:left="213" w:right="3555" w:firstLine="3"/>
        <w:rPr>
          <w:rFonts w:asciiTheme="majorHAnsi" w:hAnsiTheme="majorHAnsi" w:cstheme="majorHAnsi"/>
        </w:rPr>
      </w:pPr>
      <w:r w:rsidRPr="005B756D">
        <w:rPr>
          <w:rFonts w:asciiTheme="majorHAnsi" w:hAnsiTheme="majorHAnsi" w:cstheme="majorHAnsi"/>
          <w:b/>
          <w:bCs/>
          <w:color w:val="000000"/>
        </w:rPr>
        <w:t>TITLE: </w:t>
      </w:r>
      <w:r w:rsidRPr="005B756D">
        <w:rPr>
          <w:rFonts w:asciiTheme="majorHAnsi" w:hAnsiTheme="majorHAnsi" w:cstheme="majorHAnsi"/>
          <w:bCs/>
          <w:color w:val="000000"/>
        </w:rPr>
        <w:t>Lecturer</w:t>
      </w:r>
    </w:p>
    <w:p w:rsidR="005B756D" w:rsidRPr="005B756D" w:rsidRDefault="005B756D" w:rsidP="005B756D">
      <w:pPr>
        <w:pStyle w:val="NormalWeb"/>
        <w:spacing w:before="5" w:beforeAutospacing="0" w:after="0" w:afterAutospacing="0"/>
        <w:ind w:left="222"/>
        <w:rPr>
          <w:rFonts w:asciiTheme="majorHAnsi" w:hAnsiTheme="majorHAnsi" w:cstheme="majorHAnsi"/>
        </w:rPr>
      </w:pPr>
      <w:r w:rsidRPr="005B756D">
        <w:rPr>
          <w:rFonts w:asciiTheme="majorHAnsi" w:hAnsiTheme="majorHAnsi" w:cstheme="majorHAnsi"/>
          <w:b/>
          <w:bCs/>
          <w:color w:val="000000"/>
        </w:rPr>
        <w:t>EMAIL ADDRESS: </w:t>
      </w:r>
      <w:r>
        <w:rPr>
          <w:rFonts w:asciiTheme="majorHAnsi" w:hAnsiTheme="majorHAnsi" w:cstheme="majorHAnsi"/>
          <w:bCs/>
          <w:color w:val="000000"/>
        </w:rPr>
        <w:t>christina.m.harris@maine.edu</w:t>
      </w:r>
    </w:p>
    <w:p w:rsidR="005B756D" w:rsidRDefault="005B756D" w:rsidP="005B756D">
      <w:pPr>
        <w:pStyle w:val="NormalWeb"/>
        <w:spacing w:before="209" w:beforeAutospacing="0" w:after="0" w:afterAutospacing="0"/>
        <w:ind w:left="221"/>
        <w:rPr>
          <w:rFonts w:asciiTheme="majorHAnsi" w:hAnsiTheme="majorHAnsi" w:cstheme="majorHAnsi"/>
          <w:b/>
          <w:bCs/>
          <w:color w:val="000000"/>
        </w:rPr>
      </w:pPr>
      <w:r w:rsidRPr="005B756D">
        <w:rPr>
          <w:rFonts w:asciiTheme="majorHAnsi" w:hAnsiTheme="majorHAnsi" w:cstheme="majorHAnsi"/>
          <w:b/>
          <w:bCs/>
          <w:color w:val="000000"/>
        </w:rPr>
        <w:t>LICENSURE/CERTIFICATION </w:t>
      </w:r>
    </w:p>
    <w:p w:rsidR="005B756D" w:rsidRDefault="005B756D" w:rsidP="005B756D">
      <w:pPr>
        <w:pStyle w:val="NormalWeb"/>
        <w:spacing w:before="209" w:beforeAutospacing="0" w:after="0" w:afterAutospacing="0"/>
        <w:ind w:left="221"/>
        <w:rPr>
          <w:rFonts w:asciiTheme="majorHAnsi" w:hAnsiTheme="majorHAnsi" w:cstheme="majorHAnsi"/>
          <w:bCs/>
          <w:color w:val="000000"/>
        </w:rPr>
      </w:pPr>
      <w:r>
        <w:rPr>
          <w:rFonts w:asciiTheme="majorHAnsi" w:hAnsiTheme="majorHAnsi" w:cstheme="majorHAnsi"/>
          <w:bCs/>
          <w:color w:val="000000"/>
        </w:rPr>
        <w:t xml:space="preserve">Maine State Board of Nursing License </w:t>
      </w:r>
    </w:p>
    <w:p w:rsidR="005B756D" w:rsidRPr="005B756D" w:rsidRDefault="005B756D" w:rsidP="005B756D">
      <w:pPr>
        <w:pStyle w:val="NormalWeb"/>
        <w:spacing w:before="209" w:beforeAutospacing="0" w:after="0" w:afterAutospacing="0"/>
        <w:ind w:left="22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Cs/>
          <w:color w:val="000000"/>
        </w:rPr>
        <w:t>Certified Nurse Educator (expires 12/2027)</w:t>
      </w:r>
    </w:p>
    <w:p w:rsidR="005B756D" w:rsidRPr="005B756D" w:rsidRDefault="005B756D" w:rsidP="005B756D">
      <w:pPr>
        <w:pStyle w:val="NormalWeb"/>
        <w:spacing w:before="212" w:beforeAutospacing="0" w:after="0" w:afterAutospacing="0"/>
        <w:ind w:left="222"/>
        <w:rPr>
          <w:rFonts w:asciiTheme="majorHAnsi" w:hAnsiTheme="majorHAnsi" w:cstheme="majorHAnsi"/>
        </w:rPr>
      </w:pPr>
      <w:r w:rsidRPr="005B756D">
        <w:rPr>
          <w:rFonts w:asciiTheme="majorHAnsi" w:hAnsiTheme="majorHAnsi" w:cstheme="majorHAnsi"/>
          <w:b/>
          <w:bCs/>
          <w:color w:val="000000"/>
        </w:rPr>
        <w:t>EDUCATION  </w:t>
      </w:r>
    </w:p>
    <w:p w:rsidR="005B756D" w:rsidRDefault="005B756D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University of Maine, Maine</w:t>
      </w:r>
    </w:p>
    <w:p w:rsidR="005B756D" w:rsidRDefault="005B756D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Interdisciplinary PhD, currently enrolled</w:t>
      </w:r>
    </w:p>
    <w:p w:rsidR="005B756D" w:rsidRDefault="005B756D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736974" w:rsidRDefault="00736974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Holistic and Integrative Health Certificate</w:t>
      </w:r>
    </w:p>
    <w:p w:rsidR="00736974" w:rsidRDefault="00736974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University</w:t>
      </w:r>
      <w:bookmarkStart w:id="0" w:name="_GoBack"/>
      <w:bookmarkEnd w:id="0"/>
      <w:r>
        <w:rPr>
          <w:rFonts w:asciiTheme="majorHAnsi" w:hAnsiTheme="majorHAnsi" w:cstheme="majorHAnsi"/>
          <w:color w:val="000000"/>
        </w:rPr>
        <w:t xml:space="preserve"> of Southern Maine, 2024</w:t>
      </w:r>
    </w:p>
    <w:p w:rsidR="00736974" w:rsidRDefault="00736974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5B756D" w:rsidRPr="005B756D" w:rsidRDefault="005B756D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000000"/>
        </w:rPr>
        <w:t xml:space="preserve">Walden University, Minnesota </w:t>
      </w:r>
    </w:p>
    <w:p w:rsidR="005B756D" w:rsidRPr="005B756D" w:rsidRDefault="005B756D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000000"/>
        </w:rPr>
        <w:t>Masters of Nursing in Education, 2011</w:t>
      </w:r>
    </w:p>
    <w:p w:rsidR="005B756D" w:rsidRPr="005B756D" w:rsidRDefault="005B756D" w:rsidP="005B756D">
      <w:pPr>
        <w:pStyle w:val="NormalWeb"/>
        <w:spacing w:before="212" w:beforeAutospacing="0" w:after="0" w:afterAutospacing="0"/>
        <w:ind w:left="216"/>
        <w:rPr>
          <w:rFonts w:asciiTheme="majorHAnsi" w:hAnsiTheme="majorHAnsi" w:cstheme="majorHAnsi"/>
        </w:rPr>
      </w:pPr>
      <w:r w:rsidRPr="005B756D">
        <w:rPr>
          <w:rFonts w:asciiTheme="majorHAnsi" w:hAnsiTheme="majorHAnsi" w:cstheme="majorHAnsi"/>
          <w:b/>
          <w:bCs/>
          <w:color w:val="000000"/>
        </w:rPr>
        <w:t>COMPLETED RESEARCH </w:t>
      </w:r>
    </w:p>
    <w:p w:rsidR="005B756D" w:rsidRDefault="00114BAE" w:rsidP="005B756D">
      <w:pPr>
        <w:pStyle w:val="NormalWeb"/>
        <w:spacing w:before="0" w:beforeAutospacing="0" w:after="0" w:afterAutospacing="0"/>
        <w:ind w:left="21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Compassion Fatigue in Clinical Nurses: a Systematic Review (2019)</w:t>
      </w:r>
    </w:p>
    <w:p w:rsidR="00114BAE" w:rsidRDefault="00114BAE" w:rsidP="005B756D">
      <w:pPr>
        <w:pStyle w:val="NormalWeb"/>
        <w:spacing w:before="0" w:beforeAutospacing="0" w:after="0" w:afterAutospacing="0"/>
        <w:ind w:left="211"/>
        <w:rPr>
          <w:rFonts w:asciiTheme="majorHAnsi" w:hAnsiTheme="majorHAnsi" w:cstheme="majorHAnsi"/>
          <w:color w:val="000000"/>
        </w:rPr>
      </w:pPr>
    </w:p>
    <w:p w:rsidR="00114BAE" w:rsidRPr="004A3A8F" w:rsidRDefault="00114BAE" w:rsidP="004A3A8F">
      <w:pPr>
        <w:pStyle w:val="NormalWeb"/>
        <w:spacing w:before="0" w:beforeAutospacing="0" w:after="0" w:afterAutospacing="0"/>
        <w:ind w:left="21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Passion in Nursing (2022)</w:t>
      </w:r>
    </w:p>
    <w:p w:rsidR="005B756D" w:rsidRPr="005B756D" w:rsidRDefault="005B756D" w:rsidP="005B756D">
      <w:pPr>
        <w:pStyle w:val="NormalWeb"/>
        <w:spacing w:before="209" w:beforeAutospacing="0" w:after="0" w:afterAutospacing="0"/>
        <w:ind w:left="216"/>
        <w:rPr>
          <w:rFonts w:asciiTheme="majorHAnsi" w:hAnsiTheme="majorHAnsi" w:cstheme="majorHAnsi"/>
        </w:rPr>
      </w:pPr>
      <w:r w:rsidRPr="005B756D">
        <w:rPr>
          <w:rFonts w:asciiTheme="majorHAnsi" w:hAnsiTheme="majorHAnsi" w:cstheme="majorHAnsi"/>
          <w:b/>
          <w:bCs/>
          <w:color w:val="000000"/>
        </w:rPr>
        <w:t>SCHOLARLY PUBLICATIONS </w:t>
      </w:r>
    </w:p>
    <w:p w:rsidR="005B756D" w:rsidRDefault="00114BAE" w:rsidP="005B756D">
      <w:pPr>
        <w:pStyle w:val="NormalWeb"/>
        <w:spacing w:before="0" w:beforeAutospacing="0" w:after="0" w:afterAutospacing="0"/>
        <w:ind w:left="222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Chapter Author, Clinical Nurse Educator, in the book The Many Roles of the Professional Nurse</w:t>
      </w:r>
    </w:p>
    <w:p w:rsidR="00114BAE" w:rsidRDefault="00114BAE" w:rsidP="005B756D">
      <w:pPr>
        <w:pStyle w:val="NormalWeb"/>
        <w:spacing w:before="0" w:beforeAutospacing="0" w:after="0" w:afterAutospacing="0"/>
        <w:ind w:left="222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Published 2020</w:t>
      </w:r>
    </w:p>
    <w:p w:rsidR="00CD6898" w:rsidRPr="005B756D" w:rsidRDefault="00CD6898" w:rsidP="005B756D">
      <w:pPr>
        <w:pStyle w:val="NormalWeb"/>
        <w:spacing w:before="0" w:beforeAutospacing="0" w:after="0" w:afterAutospacing="0"/>
        <w:ind w:left="222"/>
        <w:rPr>
          <w:rFonts w:asciiTheme="majorHAnsi" w:hAnsiTheme="majorHAnsi" w:cstheme="majorHAnsi"/>
        </w:rPr>
      </w:pPr>
    </w:p>
    <w:p w:rsidR="005B756D" w:rsidRPr="005B756D" w:rsidRDefault="005B756D" w:rsidP="005B756D">
      <w:pPr>
        <w:pStyle w:val="NormalWeb"/>
        <w:spacing w:before="209" w:beforeAutospacing="0" w:after="0" w:afterAutospacing="0"/>
        <w:ind w:left="216"/>
        <w:rPr>
          <w:rFonts w:asciiTheme="majorHAnsi" w:hAnsiTheme="majorHAnsi" w:cstheme="majorHAnsi"/>
        </w:rPr>
      </w:pPr>
      <w:r w:rsidRPr="005B756D">
        <w:rPr>
          <w:rFonts w:asciiTheme="majorHAnsi" w:hAnsiTheme="majorHAnsi" w:cstheme="majorHAnsi"/>
          <w:b/>
          <w:bCs/>
          <w:color w:val="000000"/>
        </w:rPr>
        <w:t>SCHOOL OF NURSING COMMITTEES </w:t>
      </w:r>
    </w:p>
    <w:p w:rsidR="005B756D" w:rsidRPr="005B756D" w:rsidRDefault="00114BAE" w:rsidP="005B756D">
      <w:pPr>
        <w:pStyle w:val="NormalWeb"/>
        <w:spacing w:before="0" w:beforeAutospacing="0" w:after="0" w:afterAutospacing="0"/>
        <w:ind w:left="216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000000"/>
        </w:rPr>
        <w:t xml:space="preserve">Undergraduate Admissions and Advancement </w:t>
      </w:r>
      <w:r w:rsidR="005B756D" w:rsidRPr="005B756D">
        <w:rPr>
          <w:rFonts w:asciiTheme="majorHAnsi" w:hAnsiTheme="majorHAnsi" w:cstheme="majorHAnsi"/>
          <w:color w:val="000000"/>
        </w:rPr>
        <w:t>Committee </w:t>
      </w:r>
      <w:r>
        <w:rPr>
          <w:rFonts w:asciiTheme="majorHAnsi" w:hAnsiTheme="majorHAnsi" w:cstheme="majorHAnsi"/>
          <w:color w:val="000000"/>
        </w:rPr>
        <w:t>(UGAA)</w:t>
      </w:r>
    </w:p>
    <w:p w:rsidR="00114BAE" w:rsidRDefault="00114BAE" w:rsidP="005B756D">
      <w:pPr>
        <w:pStyle w:val="NormalWeb"/>
        <w:spacing w:before="0" w:beforeAutospacing="0" w:after="0" w:afterAutospacing="0"/>
        <w:ind w:left="21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Chair September 2022-present</w:t>
      </w:r>
    </w:p>
    <w:p w:rsidR="00114BAE" w:rsidRDefault="00114BAE" w:rsidP="005B756D">
      <w:pPr>
        <w:pStyle w:val="NormalWeb"/>
        <w:spacing w:before="0" w:beforeAutospacing="0" w:after="0" w:afterAutospacing="0"/>
        <w:ind w:left="21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Committee member January 2020-present</w:t>
      </w:r>
    </w:p>
    <w:p w:rsidR="00114BAE" w:rsidRDefault="00114BAE" w:rsidP="005B756D">
      <w:pPr>
        <w:pStyle w:val="NormalWeb"/>
        <w:spacing w:before="0" w:beforeAutospacing="0" w:after="0" w:afterAutospacing="0"/>
        <w:ind w:left="21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Review of policies for School of Nursing undergraduate admission and progression, review students appeals</w:t>
      </w:r>
    </w:p>
    <w:p w:rsidR="00114BAE" w:rsidRDefault="00114BAE" w:rsidP="005B756D">
      <w:pPr>
        <w:pStyle w:val="NormalWeb"/>
        <w:spacing w:before="0" w:beforeAutospacing="0" w:after="0" w:afterAutospacing="0"/>
        <w:ind w:left="211"/>
        <w:rPr>
          <w:rFonts w:asciiTheme="majorHAnsi" w:hAnsiTheme="majorHAnsi" w:cstheme="majorHAnsi"/>
          <w:color w:val="000000"/>
        </w:rPr>
      </w:pPr>
    </w:p>
    <w:p w:rsidR="00114BAE" w:rsidRDefault="00114BAE" w:rsidP="005B756D">
      <w:pPr>
        <w:pStyle w:val="NormalWeb"/>
        <w:spacing w:before="0" w:beforeAutospacing="0" w:after="0" w:afterAutospacing="0"/>
        <w:ind w:left="21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Undergraduate Curriculum Committee (UGCC)</w:t>
      </w:r>
    </w:p>
    <w:p w:rsidR="004A3A8F" w:rsidRDefault="004A3A8F" w:rsidP="005B756D">
      <w:pPr>
        <w:pStyle w:val="NormalWeb"/>
        <w:spacing w:before="0" w:beforeAutospacing="0" w:after="0" w:afterAutospacing="0"/>
        <w:ind w:left="21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Committee member September 2021-present</w:t>
      </w:r>
    </w:p>
    <w:p w:rsidR="004A3A8F" w:rsidRDefault="004A3A8F" w:rsidP="005B756D">
      <w:pPr>
        <w:pStyle w:val="NormalWeb"/>
        <w:spacing w:before="0" w:beforeAutospacing="0" w:after="0" w:afterAutospacing="0"/>
        <w:ind w:left="21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 xml:space="preserve">Review of curriculum- course learning objectives, evaluation of how course meets learning objectives, </w:t>
      </w:r>
      <w:r w:rsidR="00E561F0">
        <w:rPr>
          <w:rFonts w:asciiTheme="majorHAnsi" w:hAnsiTheme="majorHAnsi" w:cstheme="majorHAnsi"/>
          <w:color w:val="000000"/>
        </w:rPr>
        <w:t xml:space="preserve">ATI champion, </w:t>
      </w:r>
      <w:r>
        <w:rPr>
          <w:rFonts w:asciiTheme="majorHAnsi" w:hAnsiTheme="majorHAnsi" w:cstheme="majorHAnsi"/>
          <w:color w:val="000000"/>
        </w:rPr>
        <w:t>integration of ATI resources, review of BSN essentials and where they are covered in curriculum</w:t>
      </w:r>
    </w:p>
    <w:p w:rsidR="005B756D" w:rsidRPr="005B756D" w:rsidRDefault="005B756D" w:rsidP="005B756D">
      <w:pPr>
        <w:pStyle w:val="NormalWeb"/>
        <w:spacing w:before="209" w:beforeAutospacing="0" w:after="0" w:afterAutospacing="0"/>
        <w:ind w:left="220"/>
        <w:rPr>
          <w:rFonts w:asciiTheme="majorHAnsi" w:hAnsiTheme="majorHAnsi" w:cstheme="majorHAnsi"/>
        </w:rPr>
      </w:pPr>
      <w:r w:rsidRPr="005B756D">
        <w:rPr>
          <w:rFonts w:asciiTheme="majorHAnsi" w:hAnsiTheme="majorHAnsi" w:cstheme="majorHAnsi"/>
          <w:b/>
          <w:bCs/>
          <w:color w:val="000000"/>
        </w:rPr>
        <w:t>UNIVERSITY AFFILIATED COMMITTEES </w:t>
      </w:r>
    </w:p>
    <w:p w:rsidR="005B756D" w:rsidRPr="005B756D" w:rsidRDefault="00114BAE" w:rsidP="005B756D">
      <w:pPr>
        <w:pStyle w:val="NormalWeb"/>
        <w:spacing w:before="0" w:beforeAutospacing="0" w:after="0" w:afterAutospacing="0"/>
        <w:ind w:left="216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000000"/>
        </w:rPr>
        <w:t xml:space="preserve">Sigma Theta Tau- Local Chapter Kappa Zeta </w:t>
      </w:r>
    </w:p>
    <w:p w:rsidR="005B756D" w:rsidRPr="005B756D" w:rsidRDefault="00114BAE" w:rsidP="005B756D">
      <w:pPr>
        <w:pStyle w:val="NormalWeb"/>
        <w:spacing w:before="0" w:beforeAutospacing="0" w:after="0" w:afterAutospacing="0"/>
        <w:ind w:left="21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000000"/>
        </w:rPr>
        <w:t>USM School Counselor, 2 year term May 2021-May 2023</w:t>
      </w:r>
    </w:p>
    <w:p w:rsidR="005B756D" w:rsidRPr="005B756D" w:rsidRDefault="00114BAE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000000"/>
        </w:rPr>
        <w:t>Recruitment and planning for induction ceremonies for eligible students, involvement with chapter meetings and outreach programs.</w:t>
      </w:r>
    </w:p>
    <w:p w:rsidR="005B756D" w:rsidRPr="005B756D" w:rsidRDefault="005B756D" w:rsidP="005B756D">
      <w:pPr>
        <w:pStyle w:val="NormalWeb"/>
        <w:spacing w:before="209" w:beforeAutospacing="0" w:after="0" w:afterAutospacing="0"/>
        <w:ind w:left="213"/>
        <w:rPr>
          <w:rFonts w:asciiTheme="majorHAnsi" w:hAnsiTheme="majorHAnsi" w:cstheme="majorHAnsi"/>
        </w:rPr>
      </w:pPr>
      <w:r w:rsidRPr="005B756D">
        <w:rPr>
          <w:rFonts w:asciiTheme="majorHAnsi" w:hAnsiTheme="majorHAnsi" w:cstheme="majorHAnsi"/>
          <w:b/>
          <w:bCs/>
          <w:color w:val="000000"/>
        </w:rPr>
        <w:t>TEACHING EXPERIENCE </w:t>
      </w:r>
    </w:p>
    <w:p w:rsidR="005B756D" w:rsidRPr="005B756D" w:rsidRDefault="00114BAE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000000"/>
        </w:rPr>
        <w:t>University of Southern Maine, Portland Maine</w:t>
      </w:r>
    </w:p>
    <w:p w:rsidR="005B756D" w:rsidRPr="005B756D" w:rsidRDefault="00114BAE" w:rsidP="005B756D">
      <w:pPr>
        <w:pStyle w:val="NormalWeb"/>
        <w:spacing w:before="0" w:beforeAutospacing="0" w:after="0" w:afterAutospacing="0"/>
        <w:ind w:left="2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000000"/>
        </w:rPr>
        <w:t>Lecturer</w:t>
      </w:r>
      <w:r w:rsidR="005B756D" w:rsidRPr="005B756D">
        <w:rPr>
          <w:rFonts w:asciiTheme="majorHAnsi" w:hAnsiTheme="majorHAnsi" w:cstheme="majorHAnsi"/>
          <w:color w:val="000000"/>
        </w:rPr>
        <w:t xml:space="preserve">, </w:t>
      </w:r>
      <w:r>
        <w:rPr>
          <w:rFonts w:asciiTheme="majorHAnsi" w:hAnsiTheme="majorHAnsi" w:cstheme="majorHAnsi"/>
          <w:color w:val="000000"/>
        </w:rPr>
        <w:t>2019-present</w:t>
      </w:r>
      <w:r w:rsidR="005B756D" w:rsidRPr="005B756D">
        <w:rPr>
          <w:rFonts w:asciiTheme="majorHAnsi" w:hAnsiTheme="majorHAnsi" w:cstheme="majorHAnsi"/>
          <w:color w:val="000000"/>
        </w:rPr>
        <w:t> </w:t>
      </w:r>
    </w:p>
    <w:p w:rsidR="005B756D" w:rsidRDefault="00114BAE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lastRenderedPageBreak/>
        <w:t>Teaching lecture and labs, advising and committee involvement.</w:t>
      </w:r>
    </w:p>
    <w:p w:rsidR="00CD6898" w:rsidRDefault="00CD6898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E561F0" w:rsidRDefault="00E561F0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E561F0" w:rsidRDefault="00E561F0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Fall 2024</w:t>
      </w:r>
    </w:p>
    <w:p w:rsidR="00E561F0" w:rsidRDefault="00E561F0" w:rsidP="00E561F0">
      <w:pPr>
        <w:pStyle w:val="NormalWeb"/>
        <w:spacing w:before="0" w:beforeAutospacing="0" w:after="0" w:afterAutospacing="0"/>
        <w:ind w:left="720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 xml:space="preserve">Health Assessment and Adult/Older Adult Health, Intermediate Skills Lab, Senior Practicum </w:t>
      </w:r>
    </w:p>
    <w:p w:rsidR="00E561F0" w:rsidRDefault="00E561F0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E561F0" w:rsidRDefault="00E561F0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Spring 2024</w:t>
      </w:r>
    </w:p>
    <w:p w:rsidR="00E561F0" w:rsidRDefault="00E561F0" w:rsidP="00E561F0">
      <w:pPr>
        <w:pStyle w:val="NormalWeb"/>
        <w:spacing w:before="0" w:beforeAutospacing="0" w:after="0" w:afterAutospacing="0"/>
        <w:ind w:left="720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 xml:space="preserve">Adult/Older Adult Health, Intermediate Skills Lab, Senior Practicum </w:t>
      </w:r>
    </w:p>
    <w:p w:rsidR="00E561F0" w:rsidRDefault="00E561F0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CD6898" w:rsidRDefault="00CD6898" w:rsidP="00E561F0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Fall 2023</w:t>
      </w:r>
    </w:p>
    <w:p w:rsidR="00CD6898" w:rsidRDefault="00CD6898" w:rsidP="00CD6898">
      <w:pPr>
        <w:pStyle w:val="NormalWeb"/>
        <w:spacing w:before="0" w:beforeAutospacing="0" w:after="0" w:afterAutospacing="0"/>
        <w:ind w:left="720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 xml:space="preserve">Health Assessment, Health Assessment Lab, Adult/Older Adult Health, Intermediate Skills Lab, Senior Practicum </w:t>
      </w:r>
    </w:p>
    <w:p w:rsidR="00CD6898" w:rsidRDefault="00CD6898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E5231A" w:rsidRDefault="00E5231A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Summer 2023</w:t>
      </w:r>
    </w:p>
    <w:p w:rsidR="00E5231A" w:rsidRDefault="00E5231A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ab/>
        <w:t>Advanced Skills Lab</w:t>
      </w:r>
    </w:p>
    <w:p w:rsidR="00E5231A" w:rsidRDefault="00E5231A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CD6898" w:rsidRDefault="00CD6898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Spring 2023</w:t>
      </w:r>
    </w:p>
    <w:p w:rsidR="00CD6898" w:rsidRDefault="00CD6898" w:rsidP="00CD6898">
      <w:pPr>
        <w:pStyle w:val="NormalWeb"/>
        <w:spacing w:before="0" w:beforeAutospacing="0" w:after="0" w:afterAutospacing="0"/>
        <w:ind w:left="718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Health Assessment, Adult/Older Adult Health, Intermediate Skills Lab, Advanced Skills Lab, Leadership, Senior Practicum</w:t>
      </w:r>
    </w:p>
    <w:p w:rsidR="00CD6898" w:rsidRDefault="00CD6898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CD6898" w:rsidRDefault="00CD6898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Fall 2022</w:t>
      </w:r>
    </w:p>
    <w:p w:rsidR="00CD6898" w:rsidRDefault="00CD6898" w:rsidP="00CD6898">
      <w:pPr>
        <w:pStyle w:val="NormalWeb"/>
        <w:spacing w:before="0" w:beforeAutospacing="0" w:after="0" w:afterAutospacing="0"/>
        <w:ind w:left="720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 xml:space="preserve">Health Assessment, Health Assessment Lab, Adult/Older Adult Health, Leadership, Senior Practicum </w:t>
      </w:r>
    </w:p>
    <w:p w:rsidR="00CD6898" w:rsidRDefault="00CD6898" w:rsidP="00CD6898">
      <w:pPr>
        <w:pStyle w:val="NormalWeb"/>
        <w:spacing w:before="0" w:beforeAutospacing="0" w:after="0" w:afterAutospacing="0"/>
        <w:rPr>
          <w:rFonts w:asciiTheme="majorHAnsi" w:hAnsiTheme="majorHAnsi" w:cstheme="majorHAnsi"/>
          <w:color w:val="000000"/>
        </w:rPr>
      </w:pPr>
    </w:p>
    <w:p w:rsidR="00CD6898" w:rsidRDefault="00CD6898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Spring 2022</w:t>
      </w:r>
    </w:p>
    <w:p w:rsidR="00CD6898" w:rsidRDefault="00CD6898" w:rsidP="00CD6898">
      <w:pPr>
        <w:pStyle w:val="NormalWeb"/>
        <w:spacing w:before="0" w:beforeAutospacing="0" w:after="0" w:afterAutospacing="0"/>
        <w:ind w:left="720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 xml:space="preserve">Health Assessment, Health Assessment Lab, Adult/Older Adult Health, Leadership, Senior Practicum </w:t>
      </w:r>
    </w:p>
    <w:p w:rsidR="00CD6898" w:rsidRDefault="00CD6898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CD6898" w:rsidRDefault="00CD6898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Fall 2021</w:t>
      </w:r>
    </w:p>
    <w:p w:rsidR="00CD6898" w:rsidRDefault="00CD6898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000000"/>
        </w:rPr>
        <w:tab/>
      </w:r>
      <w:r>
        <w:rPr>
          <w:rFonts w:asciiTheme="majorHAnsi" w:hAnsiTheme="majorHAnsi" w:cstheme="majorHAnsi"/>
        </w:rPr>
        <w:t>Health Assessment, Health Assessment Lab,</w:t>
      </w:r>
      <w:r w:rsidRPr="00CD6898"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</w:rPr>
        <w:t>Adult/Older Adult Health, Leadership</w:t>
      </w:r>
    </w:p>
    <w:p w:rsidR="00CD6898" w:rsidRDefault="00CD6898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E5231A" w:rsidRDefault="00E5231A" w:rsidP="00E5231A">
      <w:pPr>
        <w:pStyle w:val="NormalWeb"/>
        <w:spacing w:before="0" w:beforeAutospacing="0" w:after="0" w:afterAutospacing="0"/>
        <w:ind w:firstLine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Summer 2021</w:t>
      </w:r>
    </w:p>
    <w:p w:rsidR="00E5231A" w:rsidRDefault="00E5231A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ab/>
      </w:r>
      <w:r>
        <w:rPr>
          <w:rFonts w:asciiTheme="majorHAnsi" w:hAnsiTheme="majorHAnsi" w:cstheme="majorHAnsi"/>
        </w:rPr>
        <w:t>Health Assessment</w:t>
      </w:r>
    </w:p>
    <w:p w:rsidR="00E5231A" w:rsidRDefault="00E5231A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E5231A" w:rsidRDefault="00E5231A" w:rsidP="00E5231A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Spring 2021</w:t>
      </w:r>
    </w:p>
    <w:p w:rsidR="00E5231A" w:rsidRDefault="00E5231A" w:rsidP="00E5231A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000000"/>
        </w:rPr>
        <w:tab/>
        <w:t xml:space="preserve">Introduction to Nursing, </w:t>
      </w:r>
      <w:r>
        <w:rPr>
          <w:rFonts w:asciiTheme="majorHAnsi" w:hAnsiTheme="majorHAnsi" w:cstheme="majorHAnsi"/>
        </w:rPr>
        <w:t>Health Assessment, Health Assessment Lab, Leadership</w:t>
      </w:r>
    </w:p>
    <w:p w:rsidR="00E5231A" w:rsidRDefault="00E5231A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CD6898" w:rsidRDefault="00CD6898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Fall 2020</w:t>
      </w:r>
    </w:p>
    <w:p w:rsidR="00CD6898" w:rsidRDefault="00CD6898" w:rsidP="00CD6898">
      <w:pPr>
        <w:pStyle w:val="NormalWeb"/>
        <w:spacing w:before="0" w:beforeAutospacing="0" w:after="0" w:afterAutospacing="0"/>
        <w:ind w:left="718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Health Assessment, Health Assessment Lab, Fundamentals of Nursing Lab, Leadership</w:t>
      </w:r>
    </w:p>
    <w:p w:rsidR="004D4C82" w:rsidRDefault="004D4C82" w:rsidP="00CD6898">
      <w:pPr>
        <w:pStyle w:val="NormalWeb"/>
        <w:spacing w:before="0" w:beforeAutospacing="0" w:after="0" w:afterAutospacing="0"/>
        <w:ind w:left="718"/>
        <w:rPr>
          <w:rFonts w:asciiTheme="majorHAnsi" w:hAnsiTheme="majorHAnsi" w:cstheme="majorHAnsi"/>
          <w:color w:val="000000"/>
        </w:rPr>
      </w:pPr>
    </w:p>
    <w:p w:rsidR="004D4C82" w:rsidRDefault="004D4C82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Summer 2020</w:t>
      </w:r>
    </w:p>
    <w:p w:rsidR="004D4C82" w:rsidRDefault="004D4C82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ab/>
      </w:r>
      <w:r>
        <w:rPr>
          <w:rFonts w:asciiTheme="majorHAnsi" w:hAnsiTheme="majorHAnsi" w:cstheme="majorHAnsi"/>
        </w:rPr>
        <w:t>Health Assessment</w:t>
      </w:r>
    </w:p>
    <w:p w:rsidR="004D4C82" w:rsidRDefault="004D4C82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CD6898" w:rsidRDefault="004D4C82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Spring 2020</w:t>
      </w:r>
    </w:p>
    <w:p w:rsidR="00CD6898" w:rsidRDefault="00CD6898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000000"/>
        </w:rPr>
        <w:tab/>
      </w:r>
      <w:r>
        <w:rPr>
          <w:rFonts w:asciiTheme="majorHAnsi" w:hAnsiTheme="majorHAnsi" w:cstheme="majorHAnsi"/>
        </w:rPr>
        <w:t>Health Assessment, Health Assessment Lab, Fundamentals of Nursing Lab</w:t>
      </w:r>
      <w:r w:rsidR="004D4C82">
        <w:rPr>
          <w:rFonts w:asciiTheme="majorHAnsi" w:hAnsiTheme="majorHAnsi" w:cstheme="majorHAnsi"/>
        </w:rPr>
        <w:t>, Leadership</w:t>
      </w:r>
    </w:p>
    <w:p w:rsidR="00CD6898" w:rsidRDefault="00CD6898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</w:p>
    <w:p w:rsidR="00CD6898" w:rsidRDefault="00CD6898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Fall 2019</w:t>
      </w:r>
    </w:p>
    <w:p w:rsidR="00CD6898" w:rsidRPr="005B756D" w:rsidRDefault="00CD6898" w:rsidP="00CD6898">
      <w:pPr>
        <w:pStyle w:val="NormalWeb"/>
        <w:spacing w:before="0" w:beforeAutospacing="0" w:after="0" w:afterAutospacing="0"/>
        <w:ind w:left="718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Health Assessment, Health Assessment Lab, Fundamentals of Nursing Lab, Concepts of Professional Nursing</w:t>
      </w:r>
    </w:p>
    <w:p w:rsidR="005B756D" w:rsidRPr="005B756D" w:rsidRDefault="005B756D" w:rsidP="005B756D">
      <w:pPr>
        <w:pStyle w:val="NormalWeb"/>
        <w:spacing w:before="209" w:beforeAutospacing="0" w:after="0" w:afterAutospacing="0"/>
        <w:ind w:left="223"/>
        <w:rPr>
          <w:rFonts w:asciiTheme="majorHAnsi" w:hAnsiTheme="majorHAnsi" w:cstheme="majorHAnsi"/>
        </w:rPr>
      </w:pPr>
      <w:r w:rsidRPr="005B756D">
        <w:rPr>
          <w:rFonts w:asciiTheme="majorHAnsi" w:hAnsiTheme="majorHAnsi" w:cstheme="majorHAnsi"/>
          <w:b/>
          <w:bCs/>
          <w:color w:val="000000"/>
        </w:rPr>
        <w:t>PROFESSIONAL EXPERIENCE </w:t>
      </w:r>
    </w:p>
    <w:p w:rsidR="005B756D" w:rsidRPr="005B756D" w:rsidRDefault="00114BAE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000000"/>
        </w:rPr>
        <w:lastRenderedPageBreak/>
        <w:t>Mid Coast Hospital 2006-present</w:t>
      </w:r>
    </w:p>
    <w:p w:rsidR="00114BAE" w:rsidRDefault="00114BAE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Clinical Staff Nurse in Medical/Surgical/Pediatrics, 2006-2010</w:t>
      </w:r>
    </w:p>
    <w:p w:rsidR="005B756D" w:rsidRDefault="00114BAE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Clinical Staff Nurse in Intensive Care, 2010-2014</w:t>
      </w:r>
    </w:p>
    <w:p w:rsidR="00114BAE" w:rsidRDefault="00114BAE" w:rsidP="00114BAE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Director of Nursing Practice and Education, 2014-2019</w:t>
      </w:r>
    </w:p>
    <w:p w:rsidR="00114BAE" w:rsidRDefault="00114BAE" w:rsidP="00114BAE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Clinical Supervisor, 2019-present</w:t>
      </w:r>
    </w:p>
    <w:p w:rsidR="00114BAE" w:rsidRDefault="00E561F0" w:rsidP="00114BAE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PACU Started October 2024</w:t>
      </w:r>
    </w:p>
    <w:p w:rsidR="00E561F0" w:rsidRDefault="00E561F0" w:rsidP="00114BAE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b/>
          <w:bCs/>
          <w:color w:val="000000"/>
        </w:rPr>
      </w:pPr>
    </w:p>
    <w:p w:rsidR="005B756D" w:rsidRPr="005B756D" w:rsidRDefault="005B756D" w:rsidP="00114BAE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</w:rPr>
      </w:pPr>
      <w:r w:rsidRPr="005B756D">
        <w:rPr>
          <w:rFonts w:asciiTheme="majorHAnsi" w:hAnsiTheme="majorHAnsi" w:cstheme="majorHAnsi"/>
          <w:b/>
          <w:bCs/>
          <w:color w:val="000000"/>
        </w:rPr>
        <w:t>PROFESSIONAL MEMBERSHIPS </w:t>
      </w:r>
    </w:p>
    <w:p w:rsidR="005B756D" w:rsidRDefault="00114BAE" w:rsidP="005B756D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National League for Nursing (NLN)</w:t>
      </w:r>
    </w:p>
    <w:p w:rsidR="00B61042" w:rsidRPr="00E5231A" w:rsidRDefault="00114BAE" w:rsidP="00E5231A">
      <w:pPr>
        <w:pStyle w:val="NormalWeb"/>
        <w:spacing w:before="0" w:beforeAutospacing="0" w:after="0" w:afterAutospacing="0"/>
        <w:ind w:left="221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000000"/>
        </w:rPr>
        <w:t>American Association of Colleges on Nursing (AACN)</w:t>
      </w:r>
    </w:p>
    <w:sectPr w:rsidR="00B61042" w:rsidRPr="00E5231A">
      <w:type w:val="continuous"/>
      <w:pgSz w:w="12240" w:h="15840"/>
      <w:pgMar w:top="676" w:right="669" w:bottom="703" w:left="641" w:header="0" w:footer="720" w:gutter="0"/>
      <w:cols w:space="720" w:equalWidth="0">
        <w:col w:w="10929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042"/>
    <w:rsid w:val="00114BAE"/>
    <w:rsid w:val="001160A8"/>
    <w:rsid w:val="004A3A8F"/>
    <w:rsid w:val="004D4C82"/>
    <w:rsid w:val="005B756D"/>
    <w:rsid w:val="00736974"/>
    <w:rsid w:val="00B61042"/>
    <w:rsid w:val="00CD6898"/>
    <w:rsid w:val="00E5231A"/>
    <w:rsid w:val="00E56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5CBCC1"/>
  <w15:docId w15:val="{9EC64604-3B45-4C90-A31B-E93508615E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NormalWeb">
    <w:name w:val="Normal (Web)"/>
    <w:basedOn w:val="Normal"/>
    <w:uiPriority w:val="99"/>
    <w:unhideWhenUsed/>
    <w:rsid w:val="005B75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14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492</Words>
  <Characters>2809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Maine System</Company>
  <LinksUpToDate>false</LinksUpToDate>
  <CharactersWithSpaces>3295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Christina Michelle Harris</dc:creator>
  <cp:lastModifiedBy>Christina Michelle Harris</cp:lastModifiedBy>
  <cp:revision>7</cp:revision>
  <dcterms:created xsi:type="dcterms:W3CDTF">2022-12-15T16:14:00Z</dcterms:created>
  <dcterms:modified xsi:type="dcterms:W3CDTF">2025-02-10T16:13:00Z</dcterms:modified>
</cp:coreProperties>
</file>