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3E23" w14:textId="77777777" w:rsidR="006E65B9" w:rsidRDefault="00000000">
      <w:pPr>
        <w:pStyle w:val="Title"/>
      </w:pPr>
      <w:r>
        <w:t>Sarah</w:t>
      </w:r>
      <w:r>
        <w:rPr>
          <w:spacing w:val="-10"/>
        </w:rPr>
        <w:t xml:space="preserve"> </w:t>
      </w:r>
      <w:r>
        <w:t>Wilkinson,</w:t>
      </w:r>
      <w:r>
        <w:rPr>
          <w:spacing w:val="-10"/>
        </w:rPr>
        <w:t xml:space="preserve"> </w:t>
      </w:r>
      <w:r>
        <w:rPr>
          <w:spacing w:val="-2"/>
        </w:rPr>
        <w:t>Ph.D.</w:t>
      </w:r>
    </w:p>
    <w:p w14:paraId="4882A346" w14:textId="77777777" w:rsidR="006E65B9" w:rsidRDefault="00000000">
      <w:pPr>
        <w:pStyle w:val="BodyText"/>
        <w:spacing w:line="275" w:lineRule="exact"/>
        <w:ind w:left="0"/>
        <w:jc w:val="center"/>
      </w:pPr>
      <w:r>
        <w:t>8</w:t>
      </w:r>
      <w:r>
        <w:rPr>
          <w:spacing w:val="-1"/>
        </w:rPr>
        <w:t xml:space="preserve"> </w:t>
      </w:r>
      <w:r>
        <w:t>Bailey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rPr>
          <w:spacing w:val="-2"/>
        </w:rPr>
        <w:t>Avenue</w:t>
      </w:r>
    </w:p>
    <w:p w14:paraId="56BE971C" w14:textId="77777777" w:rsidR="006E65B9" w:rsidRDefault="00000000">
      <w:pPr>
        <w:pStyle w:val="BodyText"/>
        <w:spacing w:before="3" w:line="275" w:lineRule="exact"/>
        <w:ind w:left="0"/>
        <w:jc w:val="center"/>
      </w:pPr>
      <w:r>
        <w:t>Gorham,</w:t>
      </w:r>
      <w:r>
        <w:rPr>
          <w:spacing w:val="-1"/>
        </w:rPr>
        <w:t xml:space="preserve"> </w:t>
      </w:r>
      <w:r>
        <w:t xml:space="preserve">ME </w:t>
      </w:r>
      <w:r>
        <w:rPr>
          <w:spacing w:val="-2"/>
        </w:rPr>
        <w:t>04038</w:t>
      </w:r>
    </w:p>
    <w:p w14:paraId="68B7EF7A" w14:textId="77777777" w:rsidR="006E65B9" w:rsidRDefault="00000000">
      <w:pPr>
        <w:pStyle w:val="BodyText"/>
        <w:spacing w:line="275" w:lineRule="exact"/>
        <w:ind w:left="0"/>
        <w:jc w:val="center"/>
      </w:pPr>
      <w:hyperlink r:id="rId6">
        <w:r>
          <w:t>sarah.wilkinson@maine.edu</w:t>
        </w:r>
      </w:hyperlink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207-780-</w:t>
      </w:r>
      <w:r>
        <w:rPr>
          <w:spacing w:val="-4"/>
        </w:rPr>
        <w:t>5175</w:t>
      </w:r>
    </w:p>
    <w:p w14:paraId="736B0125" w14:textId="77777777" w:rsidR="006E65B9" w:rsidRDefault="00000000">
      <w:pPr>
        <w:pStyle w:val="BodyText"/>
        <w:spacing w:before="1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6DD79EDF" wp14:editId="3185E8A9">
            <wp:simplePos x="0" y="0"/>
            <wp:positionH relativeFrom="page">
              <wp:posOffset>909637</wp:posOffset>
            </wp:positionH>
            <wp:positionV relativeFrom="paragraph">
              <wp:posOffset>103685</wp:posOffset>
            </wp:positionV>
            <wp:extent cx="5915917" cy="10096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7E2DF" w14:textId="77777777" w:rsidR="006E65B9" w:rsidRDefault="006E65B9">
      <w:pPr>
        <w:pStyle w:val="BodyText"/>
        <w:spacing w:before="11"/>
        <w:ind w:left="0"/>
        <w:rPr>
          <w:sz w:val="8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5897"/>
        <w:gridCol w:w="664"/>
      </w:tblGrid>
      <w:tr w:rsidR="006E65B9" w14:paraId="760042DC" w14:textId="77777777">
        <w:trPr>
          <w:trHeight w:val="691"/>
        </w:trPr>
        <w:tc>
          <w:tcPr>
            <w:tcW w:w="2180" w:type="dxa"/>
          </w:tcPr>
          <w:p w14:paraId="0E677DB9" w14:textId="77777777" w:rsidR="006E65B9" w:rsidRDefault="00000000">
            <w:pPr>
              <w:pStyle w:val="TableParagraph"/>
              <w:spacing w:before="272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6561" w:type="dxa"/>
            <w:gridSpan w:val="2"/>
          </w:tcPr>
          <w:p w14:paraId="334EEDA9" w14:textId="77777777" w:rsidR="006E65B9" w:rsidRDefault="006E65B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E65B9" w14:paraId="5C506EF8" w14:textId="77777777">
        <w:trPr>
          <w:trHeight w:val="825"/>
        </w:trPr>
        <w:tc>
          <w:tcPr>
            <w:tcW w:w="2180" w:type="dxa"/>
          </w:tcPr>
          <w:p w14:paraId="0311E34B" w14:textId="77777777" w:rsidR="006E65B9" w:rsidRDefault="00000000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5897" w:type="dxa"/>
          </w:tcPr>
          <w:p w14:paraId="604960FA" w14:textId="77777777" w:rsidR="006E65B9" w:rsidRDefault="00000000">
            <w:pPr>
              <w:pStyle w:val="TableParagraph"/>
              <w:tabs>
                <w:tab w:val="left" w:pos="3269"/>
              </w:tabs>
              <w:spacing w:before="135" w:line="237" w:lineRule="auto"/>
              <w:ind w:left="111" w:right="133"/>
              <w:rPr>
                <w:sz w:val="24"/>
              </w:rPr>
            </w:pPr>
            <w:r>
              <w:rPr>
                <w:sz w:val="24"/>
              </w:rPr>
              <w:t>Educational Psychology:</w:t>
            </w:r>
            <w:r>
              <w:rPr>
                <w:sz w:val="24"/>
              </w:rPr>
              <w:tab/>
              <w:t>University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Connecticut Special Education</w:t>
            </w:r>
            <w:r>
              <w:rPr>
                <w:sz w:val="24"/>
              </w:rPr>
              <w:tab/>
              <w:t>Storrs, CT</w:t>
            </w:r>
          </w:p>
        </w:tc>
        <w:tc>
          <w:tcPr>
            <w:tcW w:w="664" w:type="dxa"/>
          </w:tcPr>
          <w:p w14:paraId="7A1A4184" w14:textId="77777777" w:rsidR="006E65B9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 w:rsidR="006E65B9" w14:paraId="3A90D219" w14:textId="77777777">
        <w:trPr>
          <w:trHeight w:val="1104"/>
        </w:trPr>
        <w:tc>
          <w:tcPr>
            <w:tcW w:w="2180" w:type="dxa"/>
          </w:tcPr>
          <w:p w14:paraId="14BE106A" w14:textId="77777777" w:rsidR="006E65B9" w:rsidRDefault="00000000">
            <w:pPr>
              <w:pStyle w:val="TableParagraph"/>
              <w:ind w:left="155" w:right="107"/>
              <w:rPr>
                <w:sz w:val="24"/>
              </w:rPr>
            </w:pPr>
            <w:r>
              <w:rPr>
                <w:sz w:val="24"/>
              </w:rPr>
              <w:t>Certificate of Advanced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Graduate Studies (CAGS)</w:t>
            </w:r>
          </w:p>
        </w:tc>
        <w:tc>
          <w:tcPr>
            <w:tcW w:w="5897" w:type="dxa"/>
          </w:tcPr>
          <w:p w14:paraId="5A8870B2" w14:textId="77777777" w:rsidR="006E65B9" w:rsidRDefault="00000000">
            <w:pPr>
              <w:pStyle w:val="TableParagraph"/>
              <w:tabs>
                <w:tab w:val="left" w:pos="3269"/>
              </w:tabs>
              <w:spacing w:line="242" w:lineRule="auto"/>
              <w:ind w:left="111" w:right="391"/>
              <w:rPr>
                <w:sz w:val="24"/>
              </w:rPr>
            </w:pPr>
            <w:r>
              <w:rPr>
                <w:sz w:val="24"/>
              </w:rPr>
              <w:t>Special Education:</w:t>
            </w:r>
            <w:r>
              <w:rPr>
                <w:sz w:val="24"/>
              </w:rPr>
              <w:tab/>
              <w:t>Assumption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 Positive Behavior Support</w:t>
            </w:r>
            <w:r>
              <w:rPr>
                <w:sz w:val="24"/>
              </w:rPr>
              <w:tab/>
              <w:t>Worcester, MA</w:t>
            </w:r>
          </w:p>
        </w:tc>
        <w:tc>
          <w:tcPr>
            <w:tcW w:w="664" w:type="dxa"/>
          </w:tcPr>
          <w:p w14:paraId="3F5853BA" w14:textId="77777777" w:rsidR="006E65B9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</w:tr>
      <w:tr w:rsidR="006E65B9" w14:paraId="62851404" w14:textId="77777777">
        <w:trPr>
          <w:trHeight w:val="828"/>
        </w:trPr>
        <w:tc>
          <w:tcPr>
            <w:tcW w:w="2180" w:type="dxa"/>
          </w:tcPr>
          <w:p w14:paraId="60D8E684" w14:textId="77777777" w:rsidR="006E65B9" w:rsidRDefault="00000000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M.A.</w:t>
            </w:r>
          </w:p>
        </w:tc>
        <w:tc>
          <w:tcPr>
            <w:tcW w:w="5897" w:type="dxa"/>
          </w:tcPr>
          <w:p w14:paraId="7C104332" w14:textId="77777777" w:rsidR="006E65B9" w:rsidRDefault="00000000">
            <w:pPr>
              <w:pStyle w:val="TableParagraph"/>
              <w:tabs>
                <w:tab w:val="left" w:pos="3269"/>
              </w:tabs>
              <w:spacing w:line="242" w:lineRule="auto"/>
              <w:ind w:left="111" w:right="1018"/>
              <w:rPr>
                <w:sz w:val="24"/>
              </w:rPr>
            </w:pPr>
            <w:r>
              <w:rPr>
                <w:sz w:val="24"/>
              </w:rPr>
              <w:t>Education: Urban Education</w:t>
            </w:r>
            <w:r>
              <w:rPr>
                <w:sz w:val="24"/>
              </w:rPr>
              <w:tab/>
              <w:t>Clark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 and Teacher Research</w:t>
            </w:r>
            <w:r>
              <w:rPr>
                <w:sz w:val="24"/>
              </w:rPr>
              <w:tab/>
              <w:t>Worcester, MA</w:t>
            </w:r>
          </w:p>
        </w:tc>
        <w:tc>
          <w:tcPr>
            <w:tcW w:w="664" w:type="dxa"/>
          </w:tcPr>
          <w:p w14:paraId="16EECEED" w14:textId="77777777" w:rsidR="006E65B9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</w:tr>
      <w:tr w:rsidR="006E65B9" w14:paraId="1552E299" w14:textId="77777777">
        <w:trPr>
          <w:trHeight w:val="684"/>
        </w:trPr>
        <w:tc>
          <w:tcPr>
            <w:tcW w:w="2180" w:type="dxa"/>
          </w:tcPr>
          <w:p w14:paraId="265DC6F4" w14:textId="77777777" w:rsidR="006E65B9" w:rsidRDefault="00000000">
            <w:pPr>
              <w:pStyle w:val="TableParagraph"/>
              <w:spacing w:before="130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B.A.</w:t>
            </w:r>
          </w:p>
        </w:tc>
        <w:tc>
          <w:tcPr>
            <w:tcW w:w="5897" w:type="dxa"/>
          </w:tcPr>
          <w:p w14:paraId="76A64EE3" w14:textId="77777777" w:rsidR="006E65B9" w:rsidRDefault="00000000">
            <w:pPr>
              <w:pStyle w:val="TableParagraph"/>
              <w:tabs>
                <w:tab w:val="left" w:pos="3269"/>
              </w:tabs>
              <w:spacing w:before="105" w:line="280" w:lineRule="atLeast"/>
              <w:ind w:left="111" w:right="1018"/>
              <w:rPr>
                <w:sz w:val="24"/>
              </w:rPr>
            </w:pPr>
            <w:r>
              <w:rPr>
                <w:sz w:val="24"/>
              </w:rPr>
              <w:t xml:space="preserve">History, </w:t>
            </w:r>
            <w:r>
              <w:rPr>
                <w:i/>
                <w:sz w:val="24"/>
              </w:rPr>
              <w:t>magna cum laude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Clark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 Secondary Education</w:t>
            </w:r>
            <w:r>
              <w:rPr>
                <w:sz w:val="24"/>
              </w:rPr>
              <w:tab/>
              <w:t>Worcester, MA</w:t>
            </w:r>
          </w:p>
        </w:tc>
        <w:tc>
          <w:tcPr>
            <w:tcW w:w="664" w:type="dxa"/>
          </w:tcPr>
          <w:p w14:paraId="652D48E8" w14:textId="77777777" w:rsidR="006E65B9" w:rsidRDefault="00000000">
            <w:pPr>
              <w:pStyle w:val="TableParagraph"/>
              <w:spacing w:before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</w:tr>
    </w:tbl>
    <w:p w14:paraId="27CBB3CB" w14:textId="77777777" w:rsidR="006E65B9" w:rsidRDefault="00000000">
      <w:pPr>
        <w:pStyle w:val="BodyText"/>
        <w:spacing w:before="186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ED63BF4" wp14:editId="79C26851">
            <wp:simplePos x="0" y="0"/>
            <wp:positionH relativeFrom="page">
              <wp:posOffset>909637</wp:posOffset>
            </wp:positionH>
            <wp:positionV relativeFrom="paragraph">
              <wp:posOffset>279627</wp:posOffset>
            </wp:positionV>
            <wp:extent cx="5915917" cy="10096"/>
            <wp:effectExtent l="0" t="0" r="0" b="0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D2CAA" w14:textId="77777777" w:rsidR="006E65B9" w:rsidRDefault="006E65B9">
      <w:pPr>
        <w:pStyle w:val="BodyText"/>
        <w:spacing w:before="97"/>
        <w:ind w:left="0"/>
      </w:pPr>
    </w:p>
    <w:p w14:paraId="10675F43" w14:textId="77777777" w:rsidR="006E65B9" w:rsidRDefault="00000000">
      <w:pPr>
        <w:pStyle w:val="Heading1"/>
      </w:pPr>
      <w:r>
        <w:t>PROFESSIONAL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68BE3739" w14:textId="77777777" w:rsidR="006E65B9" w:rsidRDefault="006E65B9">
      <w:pPr>
        <w:pStyle w:val="BodyText"/>
        <w:ind w:left="0"/>
        <w:rPr>
          <w:b/>
        </w:rPr>
      </w:pPr>
    </w:p>
    <w:p w14:paraId="64597426" w14:textId="77777777" w:rsidR="006E65B9" w:rsidRDefault="00000000">
      <w:pPr>
        <w:pStyle w:val="BodyText"/>
        <w:tabs>
          <w:tab w:val="left" w:pos="2519"/>
        </w:tabs>
        <w:spacing w:line="275" w:lineRule="exact"/>
        <w:ind w:left="360"/>
      </w:pPr>
      <w:r>
        <w:rPr>
          <w:spacing w:val="-2"/>
        </w:rPr>
        <w:t>2022–present</w:t>
      </w:r>
      <w:r>
        <w:tab/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56C9CBF7" w14:textId="77777777" w:rsidR="006E65B9" w:rsidRDefault="00000000">
      <w:pPr>
        <w:pStyle w:val="BodyText"/>
        <w:spacing w:line="242" w:lineRule="auto"/>
        <w:ind w:left="2520" w:right="3845"/>
      </w:pPr>
      <w:r>
        <w:t>Special</w:t>
      </w:r>
      <w:r>
        <w:rPr>
          <w:spacing w:val="-15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Department Assistant Professor</w:t>
      </w:r>
    </w:p>
    <w:p w14:paraId="16A2ADBB" w14:textId="77777777" w:rsidR="006E65B9" w:rsidRDefault="00000000">
      <w:pPr>
        <w:pStyle w:val="BodyText"/>
        <w:spacing w:before="272" w:line="275" w:lineRule="exact"/>
        <w:ind w:left="2520"/>
      </w:pPr>
      <w:r>
        <w:t>Maine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14:paraId="79EFA118" w14:textId="77777777" w:rsidR="006E65B9" w:rsidRDefault="00000000">
      <w:pPr>
        <w:pStyle w:val="BodyText"/>
        <w:spacing w:line="242" w:lineRule="auto"/>
        <w:ind w:left="2520" w:right="1956"/>
      </w:pPr>
      <w:r>
        <w:t>Office of Special Services and Inclusive Education Positive</w:t>
      </w:r>
      <w:r>
        <w:rPr>
          <w:spacing w:val="-9"/>
        </w:rPr>
        <w:t xml:space="preserve"> </w:t>
      </w:r>
      <w:r>
        <w:t>Behavioral</w:t>
      </w:r>
      <w:r>
        <w:rPr>
          <w:spacing w:val="-8"/>
        </w:rPr>
        <w:t xml:space="preserve"> </w:t>
      </w:r>
      <w:r>
        <w:t>Interventions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Coordinator</w:t>
      </w:r>
    </w:p>
    <w:p w14:paraId="7903FE77" w14:textId="77777777" w:rsidR="006E65B9" w:rsidRDefault="00000000">
      <w:pPr>
        <w:pStyle w:val="BodyText"/>
        <w:tabs>
          <w:tab w:val="left" w:pos="2519"/>
        </w:tabs>
        <w:spacing w:before="272" w:line="275" w:lineRule="exact"/>
        <w:ind w:left="360"/>
      </w:pPr>
      <w:r>
        <w:rPr>
          <w:spacing w:val="-2"/>
        </w:rPr>
        <w:t>2020–2022</w:t>
      </w:r>
      <w:r>
        <w:tab/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Wisconsin-</w:t>
      </w:r>
      <w:r>
        <w:rPr>
          <w:spacing w:val="-2"/>
        </w:rPr>
        <w:t>Parkside</w:t>
      </w:r>
    </w:p>
    <w:p w14:paraId="29461909" w14:textId="77777777" w:rsidR="006E65B9" w:rsidRDefault="00000000">
      <w:pPr>
        <w:pStyle w:val="BodyText"/>
        <w:spacing w:line="242" w:lineRule="auto"/>
        <w:ind w:left="2520" w:right="1956"/>
      </w:pP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Educator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(IPED) Assistant Professor, Special Education</w:t>
      </w:r>
    </w:p>
    <w:p w14:paraId="013B4737" w14:textId="77777777" w:rsidR="006E65B9" w:rsidRDefault="00000000">
      <w:pPr>
        <w:pStyle w:val="BodyText"/>
        <w:tabs>
          <w:tab w:val="left" w:pos="2519"/>
        </w:tabs>
        <w:spacing w:before="274" w:line="237" w:lineRule="auto"/>
        <w:ind w:left="2520" w:right="5066" w:hanging="2160"/>
      </w:pPr>
      <w:r>
        <w:rPr>
          <w:spacing w:val="-2"/>
        </w:rPr>
        <w:t>2015–2020</w:t>
      </w:r>
      <w:r>
        <w:tab/>
        <w:t>University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Connecticut Doctoral Fellow</w:t>
      </w:r>
    </w:p>
    <w:p w14:paraId="5A27AD65" w14:textId="77777777" w:rsidR="006E65B9" w:rsidRDefault="00000000">
      <w:pPr>
        <w:pStyle w:val="BodyText"/>
        <w:spacing w:before="3"/>
        <w:ind w:left="2520"/>
      </w:pPr>
      <w:r>
        <w:t>National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(NCLII)</w:t>
      </w:r>
      <w:r>
        <w:rPr>
          <w:spacing w:val="-1"/>
        </w:rPr>
        <w:t xml:space="preserve"> </w:t>
      </w:r>
      <w:r>
        <w:rPr>
          <w:spacing w:val="-2"/>
        </w:rPr>
        <w:t>Scholar</w:t>
      </w:r>
    </w:p>
    <w:p w14:paraId="3F33E02C" w14:textId="77777777" w:rsidR="006E65B9" w:rsidRDefault="006E65B9">
      <w:pPr>
        <w:pStyle w:val="BodyText"/>
        <w:ind w:left="0"/>
      </w:pPr>
    </w:p>
    <w:p w14:paraId="442BCD2E" w14:textId="77777777" w:rsidR="006E65B9" w:rsidRDefault="00000000">
      <w:pPr>
        <w:pStyle w:val="BodyText"/>
        <w:tabs>
          <w:tab w:val="left" w:pos="2519"/>
        </w:tabs>
        <w:spacing w:line="275" w:lineRule="exact"/>
        <w:ind w:left="360"/>
      </w:pPr>
      <w:r>
        <w:rPr>
          <w:spacing w:val="-2"/>
        </w:rPr>
        <w:t>2013–2015</w:t>
      </w:r>
      <w:r>
        <w:tab/>
        <w:t>Leominster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(Leominster,</w:t>
      </w:r>
      <w:r>
        <w:rPr>
          <w:spacing w:val="-1"/>
        </w:rPr>
        <w:t xml:space="preserve"> </w:t>
      </w:r>
      <w:r>
        <w:rPr>
          <w:spacing w:val="-5"/>
        </w:rPr>
        <w:t>MA)</w:t>
      </w:r>
    </w:p>
    <w:p w14:paraId="5F6B2557" w14:textId="77777777" w:rsidR="006E65B9" w:rsidRDefault="00000000">
      <w:pPr>
        <w:pStyle w:val="BodyText"/>
        <w:spacing w:line="242" w:lineRule="auto"/>
        <w:ind w:left="2520" w:right="3845"/>
      </w:pPr>
      <w:r>
        <w:t>Leominster Center for Excellence Teacher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Advisor,</w:t>
      </w:r>
      <w:r>
        <w:rPr>
          <w:spacing w:val="-10"/>
        </w:rPr>
        <w:t xml:space="preserve"> </w:t>
      </w:r>
      <w:r>
        <w:t>grades</w:t>
      </w:r>
      <w:r>
        <w:rPr>
          <w:spacing w:val="-10"/>
        </w:rPr>
        <w:t xml:space="preserve"> </w:t>
      </w:r>
      <w:r>
        <w:t>9–12</w:t>
      </w:r>
    </w:p>
    <w:p w14:paraId="2C846D52" w14:textId="77777777" w:rsidR="006E65B9" w:rsidRDefault="00000000">
      <w:pPr>
        <w:pStyle w:val="BodyText"/>
        <w:tabs>
          <w:tab w:val="left" w:pos="2519"/>
        </w:tabs>
        <w:spacing w:before="272"/>
        <w:ind w:left="360"/>
      </w:pPr>
      <w:r>
        <w:rPr>
          <w:spacing w:val="-2"/>
        </w:rPr>
        <w:t>2005–2013</w:t>
      </w:r>
      <w:r>
        <w:tab/>
        <w:t>Shrewsbury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(Shrewsbury,</w:t>
      </w:r>
      <w:r>
        <w:rPr>
          <w:spacing w:val="-1"/>
        </w:rPr>
        <w:t xml:space="preserve"> </w:t>
      </w:r>
      <w:r>
        <w:rPr>
          <w:spacing w:val="-5"/>
        </w:rPr>
        <w:t>MA)</w:t>
      </w:r>
    </w:p>
    <w:p w14:paraId="6F62C026" w14:textId="77777777" w:rsidR="006E65B9" w:rsidRDefault="006E65B9">
      <w:pPr>
        <w:pStyle w:val="BodyText"/>
        <w:sectPr w:rsidR="006E65B9">
          <w:footerReference w:type="default" r:id="rId8"/>
          <w:type w:val="continuous"/>
          <w:pgSz w:w="12240" w:h="15840"/>
          <w:pgMar w:top="1380" w:right="1080" w:bottom="980" w:left="1080" w:header="0" w:footer="787" w:gutter="0"/>
          <w:pgNumType w:start="1"/>
          <w:cols w:space="720"/>
        </w:sectPr>
      </w:pPr>
    </w:p>
    <w:p w14:paraId="3A725815" w14:textId="77777777" w:rsidR="006E65B9" w:rsidRDefault="00000000">
      <w:pPr>
        <w:pStyle w:val="BodyText"/>
        <w:spacing w:before="76" w:line="275" w:lineRule="exact"/>
        <w:ind w:left="2520"/>
      </w:pPr>
      <w:r>
        <w:lastRenderedPageBreak/>
        <w:t>Shrewsbury</w:t>
      </w:r>
      <w:r>
        <w:rPr>
          <w:spacing w:val="-1"/>
        </w:rPr>
        <w:t xml:space="preserve"> </w:t>
      </w:r>
      <w:r>
        <w:t xml:space="preserve">High </w:t>
      </w:r>
      <w:r>
        <w:rPr>
          <w:spacing w:val="-2"/>
        </w:rPr>
        <w:t>School</w:t>
      </w:r>
    </w:p>
    <w:p w14:paraId="4FA9F538" w14:textId="77777777" w:rsidR="006E65B9" w:rsidRDefault="00000000">
      <w:pPr>
        <w:pStyle w:val="BodyText"/>
        <w:spacing w:line="275" w:lineRule="exact"/>
        <w:ind w:left="2520"/>
      </w:pPr>
      <w:r>
        <w:t>Teacher,</w:t>
      </w:r>
      <w:r>
        <w:rPr>
          <w:spacing w:val="-5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Sciences,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rPr>
          <w:spacing w:val="-4"/>
        </w:rPr>
        <w:t>9–12</w:t>
      </w:r>
    </w:p>
    <w:p w14:paraId="46314C25" w14:textId="77777777" w:rsidR="006E65B9" w:rsidRDefault="006E65B9">
      <w:pPr>
        <w:pStyle w:val="BodyText"/>
        <w:ind w:left="0"/>
      </w:pPr>
    </w:p>
    <w:p w14:paraId="6C43095F" w14:textId="77777777" w:rsidR="006E65B9" w:rsidRDefault="00000000">
      <w:pPr>
        <w:pStyle w:val="BodyText"/>
        <w:ind w:left="360"/>
      </w:pPr>
      <w:r>
        <w:t>Massachusetts</w:t>
      </w:r>
      <w:r>
        <w:rPr>
          <w:spacing w:val="-4"/>
        </w:rPr>
        <w:t xml:space="preserve"> </w:t>
      </w:r>
      <w:r>
        <w:t>Educator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2"/>
        </w:rPr>
        <w:t>#390529</w:t>
      </w:r>
    </w:p>
    <w:p w14:paraId="62CB6ADC" w14:textId="77777777" w:rsidR="006E65B9" w:rsidRDefault="00000000">
      <w:pPr>
        <w:pStyle w:val="BodyText"/>
        <w:spacing w:before="3" w:line="275" w:lineRule="exact"/>
      </w:pPr>
      <w:r>
        <w:t>History,</w:t>
      </w:r>
      <w:r>
        <w:rPr>
          <w:spacing w:val="-2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5–8,</w:t>
      </w:r>
      <w:r>
        <w:rPr>
          <w:spacing w:val="-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rPr>
          <w:spacing w:val="-2"/>
        </w:rPr>
        <w:t>expiration)</w:t>
      </w:r>
    </w:p>
    <w:p w14:paraId="30CF62BF" w14:textId="77777777" w:rsidR="006E65B9" w:rsidRDefault="00000000">
      <w:pPr>
        <w:pStyle w:val="BodyText"/>
        <w:spacing w:line="275" w:lineRule="exact"/>
      </w:pPr>
      <w:r>
        <w:t>History,</w:t>
      </w:r>
      <w:r>
        <w:rPr>
          <w:spacing w:val="-4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8–12,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(expired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rPr>
          <w:spacing w:val="-2"/>
        </w:rPr>
        <w:t>2019)</w:t>
      </w:r>
    </w:p>
    <w:p w14:paraId="1F0C17A6" w14:textId="77777777" w:rsidR="006E65B9" w:rsidRDefault="00000000">
      <w:pPr>
        <w:pStyle w:val="BodyText"/>
        <w:spacing w:before="3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8864" behindDoc="1" locked="0" layoutInCell="1" allowOverlap="1" wp14:anchorId="43D794C8" wp14:editId="682C027D">
            <wp:simplePos x="0" y="0"/>
            <wp:positionH relativeFrom="page">
              <wp:posOffset>909637</wp:posOffset>
            </wp:positionH>
            <wp:positionV relativeFrom="paragraph">
              <wp:posOffset>104921</wp:posOffset>
            </wp:positionV>
            <wp:extent cx="5915917" cy="10096"/>
            <wp:effectExtent l="0" t="0" r="0" b="0"/>
            <wp:wrapTopAndBottom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4021D" w14:textId="77777777" w:rsidR="006E65B9" w:rsidRDefault="006E65B9">
      <w:pPr>
        <w:pStyle w:val="BodyText"/>
        <w:spacing w:before="97"/>
        <w:ind w:left="0"/>
      </w:pPr>
    </w:p>
    <w:p w14:paraId="0501DEF7" w14:textId="77777777" w:rsidR="006E65B9" w:rsidRDefault="00000000">
      <w:pPr>
        <w:pStyle w:val="Heading1"/>
      </w:pPr>
      <w:r>
        <w:t>UNIVERSITY</w:t>
      </w:r>
      <w:r>
        <w:rPr>
          <w:spacing w:val="-4"/>
        </w:rPr>
        <w:t xml:space="preserve"> </w:t>
      </w:r>
      <w:r>
        <w:rPr>
          <w:spacing w:val="-2"/>
        </w:rPr>
        <w:t>TEACHING</w:t>
      </w:r>
    </w:p>
    <w:p w14:paraId="33D367B2" w14:textId="77777777" w:rsidR="006E65B9" w:rsidRDefault="006E65B9">
      <w:pPr>
        <w:pStyle w:val="BodyText"/>
        <w:ind w:left="0"/>
        <w:rPr>
          <w:b/>
        </w:rPr>
      </w:pPr>
    </w:p>
    <w:p w14:paraId="503DF9D2" w14:textId="77777777" w:rsidR="006E65B9" w:rsidRDefault="00000000">
      <w:pPr>
        <w:pStyle w:val="Heading2"/>
      </w:pPr>
      <w:r>
        <w:t>Courses</w:t>
      </w:r>
      <w:r>
        <w:rPr>
          <w:spacing w:val="-4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rPr>
          <w:spacing w:val="-4"/>
        </w:rPr>
        <w:t>Maine</w:t>
      </w:r>
    </w:p>
    <w:p w14:paraId="74A5C52D" w14:textId="77777777" w:rsidR="006E65B9" w:rsidRDefault="006E65B9">
      <w:pPr>
        <w:pStyle w:val="BodyText"/>
        <w:ind w:left="0"/>
        <w:rPr>
          <w:b/>
          <w:i/>
        </w:rPr>
      </w:pPr>
    </w:p>
    <w:p w14:paraId="168A5207" w14:textId="77777777" w:rsidR="006E65B9" w:rsidRDefault="00000000">
      <w:pPr>
        <w:pStyle w:val="BodyText"/>
        <w:spacing w:line="275" w:lineRule="exact"/>
        <w:ind w:left="360"/>
      </w:pPr>
      <w:r>
        <w:t>SED</w:t>
      </w:r>
      <w:r>
        <w:rPr>
          <w:spacing w:val="-1"/>
        </w:rPr>
        <w:t xml:space="preserve"> </w:t>
      </w:r>
      <w:r>
        <w:t>235/540</w:t>
      </w:r>
      <w:r>
        <w:rPr>
          <w:spacing w:val="76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Exceptionalities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General </w:t>
      </w:r>
      <w:r>
        <w:rPr>
          <w:spacing w:val="-2"/>
        </w:rPr>
        <w:t>Education</w:t>
      </w:r>
    </w:p>
    <w:p w14:paraId="537981A0" w14:textId="77777777" w:rsidR="006E65B9" w:rsidRDefault="00000000">
      <w:pPr>
        <w:pStyle w:val="BodyText"/>
        <w:spacing w:line="275" w:lineRule="exact"/>
        <w:ind w:left="360"/>
      </w:pPr>
      <w:r>
        <w:t>SED</w:t>
      </w:r>
      <w:r>
        <w:rPr>
          <w:spacing w:val="-2"/>
        </w:rPr>
        <w:t xml:space="preserve"> </w:t>
      </w:r>
      <w:r>
        <w:t>282/682</w:t>
      </w:r>
      <w:r>
        <w:rPr>
          <w:spacing w:val="76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IEP</w:t>
      </w:r>
      <w:r>
        <w:rPr>
          <w:spacing w:val="-1"/>
        </w:rPr>
        <w:t xml:space="preserve"> </w:t>
      </w:r>
      <w:r>
        <w:rPr>
          <w:spacing w:val="-4"/>
        </w:rPr>
        <w:t>Team</w:t>
      </w:r>
    </w:p>
    <w:p w14:paraId="776EC1F8" w14:textId="77777777" w:rsidR="006E65B9" w:rsidRDefault="00000000">
      <w:pPr>
        <w:pStyle w:val="BodyText"/>
        <w:spacing w:before="5" w:line="237" w:lineRule="auto"/>
        <w:ind w:left="360" w:right="425"/>
      </w:pPr>
      <w:r>
        <w:t>SED</w:t>
      </w:r>
      <w:r>
        <w:rPr>
          <w:spacing w:val="-4"/>
        </w:rPr>
        <w:t xml:space="preserve"> </w:t>
      </w:r>
      <w:r>
        <w:t>318/518</w:t>
      </w:r>
      <w:r>
        <w:rPr>
          <w:spacing w:val="71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Individualized</w:t>
      </w:r>
      <w:r>
        <w:rPr>
          <w:spacing w:val="-4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 SED 415/615</w:t>
      </w:r>
      <w:r>
        <w:rPr>
          <w:spacing w:val="80"/>
        </w:rPr>
        <w:t xml:space="preserve"> </w:t>
      </w:r>
      <w:r>
        <w:t>Positive Behavioral Interventions and Supports</w:t>
      </w:r>
    </w:p>
    <w:p w14:paraId="6F14480B" w14:textId="77777777" w:rsidR="006E65B9" w:rsidRDefault="00000000">
      <w:pPr>
        <w:pStyle w:val="BodyText"/>
        <w:tabs>
          <w:tab w:val="left" w:pos="1799"/>
        </w:tabs>
        <w:spacing w:before="6" w:line="237" w:lineRule="auto"/>
        <w:ind w:left="360" w:right="4524"/>
      </w:pPr>
      <w:r>
        <w:t>SED 617</w:t>
      </w:r>
      <w:r>
        <w:tab/>
        <w:t>Data-Driven</w:t>
      </w:r>
      <w:r>
        <w:rPr>
          <w:spacing w:val="-12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Behavior</w:t>
      </w:r>
      <w:r>
        <w:rPr>
          <w:spacing w:val="-12"/>
        </w:rPr>
        <w:t xml:space="preserve"> </w:t>
      </w:r>
      <w:r>
        <w:t>Support SED 699</w:t>
      </w:r>
      <w:r>
        <w:tab/>
        <w:t>Special Education Research Capstone</w:t>
      </w:r>
    </w:p>
    <w:p w14:paraId="781CBF0F" w14:textId="77777777" w:rsidR="006E65B9" w:rsidRDefault="006E65B9">
      <w:pPr>
        <w:pStyle w:val="BodyText"/>
        <w:ind w:left="0"/>
      </w:pPr>
    </w:p>
    <w:p w14:paraId="01DAA667" w14:textId="77777777" w:rsidR="006E65B9" w:rsidRDefault="00000000">
      <w:pPr>
        <w:pStyle w:val="Heading2"/>
      </w:pPr>
      <w:r>
        <w:t>Courses</w:t>
      </w:r>
      <w:r>
        <w:rPr>
          <w:spacing w:val="-2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Wisconsin-</w:t>
      </w:r>
      <w:r>
        <w:rPr>
          <w:spacing w:val="-2"/>
        </w:rPr>
        <w:t>Parkside:</w:t>
      </w:r>
    </w:p>
    <w:p w14:paraId="3C2E6BF3" w14:textId="77777777" w:rsidR="006E65B9" w:rsidRDefault="006E65B9">
      <w:pPr>
        <w:pStyle w:val="BodyText"/>
        <w:ind w:left="0"/>
        <w:rPr>
          <w:b/>
          <w:i/>
        </w:rPr>
      </w:pPr>
    </w:p>
    <w:p w14:paraId="5BF01B66" w14:textId="77777777" w:rsidR="006E65B9" w:rsidRDefault="00000000">
      <w:pPr>
        <w:pStyle w:val="BodyText"/>
        <w:tabs>
          <w:tab w:val="left" w:pos="1799"/>
        </w:tabs>
        <w:spacing w:before="1"/>
        <w:ind w:left="360"/>
      </w:pPr>
      <w:r>
        <w:t xml:space="preserve">EDU </w:t>
      </w:r>
      <w:r>
        <w:rPr>
          <w:spacing w:val="-5"/>
        </w:rPr>
        <w:t>101</w:t>
      </w:r>
      <w:r>
        <w:tab/>
        <w:t>Introduction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Disability</w:t>
      </w:r>
    </w:p>
    <w:p w14:paraId="25580BE5" w14:textId="77777777" w:rsidR="006E65B9" w:rsidRDefault="00000000">
      <w:pPr>
        <w:pStyle w:val="BodyText"/>
        <w:tabs>
          <w:tab w:val="left" w:pos="1799"/>
        </w:tabs>
        <w:spacing w:before="4" w:line="237" w:lineRule="auto"/>
        <w:ind w:left="360" w:right="3252"/>
      </w:pPr>
      <w:r>
        <w:t>EDU 300</w:t>
      </w:r>
      <w:r>
        <w:tab/>
        <w:t>Seminar:</w:t>
      </w:r>
      <w:r>
        <w:rPr>
          <w:spacing w:val="-9"/>
        </w:rPr>
        <w:t xml:space="preserve"> </w:t>
      </w:r>
      <w:r>
        <w:t>Creating</w:t>
      </w:r>
      <w:r>
        <w:rPr>
          <w:spacing w:val="-9"/>
        </w:rPr>
        <w:t xml:space="preserve"> </w:t>
      </w:r>
      <w:r>
        <w:t>Effective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Environments EDU 312</w:t>
      </w:r>
      <w:r>
        <w:tab/>
        <w:t>Designing Learning Curriculum</w:t>
      </w:r>
    </w:p>
    <w:p w14:paraId="3DCD22FD" w14:textId="77777777" w:rsidR="006E65B9" w:rsidRDefault="00000000">
      <w:pPr>
        <w:pStyle w:val="BodyText"/>
        <w:tabs>
          <w:tab w:val="left" w:pos="1799"/>
        </w:tabs>
        <w:spacing w:before="4" w:line="275" w:lineRule="exact"/>
        <w:ind w:left="360"/>
      </w:pPr>
      <w:r>
        <w:t xml:space="preserve">EDU </w:t>
      </w:r>
      <w:r>
        <w:rPr>
          <w:spacing w:val="-5"/>
        </w:rPr>
        <w:t>322</w:t>
      </w:r>
      <w:r>
        <w:tab/>
        <w:t>Teaching</w:t>
      </w:r>
      <w:r>
        <w:rPr>
          <w:spacing w:val="-3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 w14:paraId="01C412BD" w14:textId="77777777" w:rsidR="006E65B9" w:rsidRDefault="00000000">
      <w:pPr>
        <w:pStyle w:val="BodyText"/>
        <w:tabs>
          <w:tab w:val="left" w:pos="1799"/>
        </w:tabs>
        <w:spacing w:line="242" w:lineRule="auto"/>
        <w:ind w:left="360" w:right="3612"/>
      </w:pPr>
      <w:r>
        <w:t>EDU 324</w:t>
      </w:r>
      <w:r>
        <w:tab/>
        <w:t>Individualized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Technology EDU 326</w:t>
      </w:r>
      <w:r>
        <w:tab/>
        <w:t>Behavioral and Psychosocial Models</w:t>
      </w:r>
    </w:p>
    <w:p w14:paraId="5A0F936E" w14:textId="77777777" w:rsidR="006E65B9" w:rsidRDefault="00000000">
      <w:pPr>
        <w:pStyle w:val="BodyText"/>
        <w:tabs>
          <w:tab w:val="left" w:pos="1799"/>
        </w:tabs>
        <w:spacing w:line="242" w:lineRule="auto"/>
        <w:ind w:left="360" w:right="5938"/>
      </w:pPr>
      <w:r>
        <w:t>EDU 343</w:t>
      </w:r>
      <w:r>
        <w:tab/>
        <w:t>Classroom</w:t>
      </w:r>
      <w:r>
        <w:rPr>
          <w:spacing w:val="-17"/>
        </w:rPr>
        <w:t xml:space="preserve"> </w:t>
      </w:r>
      <w:r>
        <w:t>Management EDU 425</w:t>
      </w:r>
      <w:r>
        <w:tab/>
        <w:t>Residency Supervision</w:t>
      </w:r>
    </w:p>
    <w:p w14:paraId="2297DAB3" w14:textId="77777777" w:rsidR="006E65B9" w:rsidRDefault="00000000">
      <w:pPr>
        <w:pStyle w:val="BodyText"/>
        <w:tabs>
          <w:tab w:val="left" w:pos="1799"/>
        </w:tabs>
        <w:spacing w:line="242" w:lineRule="auto"/>
        <w:ind w:left="360" w:right="4592"/>
      </w:pPr>
      <w:r>
        <w:t>EDU 437</w:t>
      </w:r>
      <w:r>
        <w:tab/>
        <w:t>Academic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Behavioral</w:t>
      </w:r>
      <w:r>
        <w:rPr>
          <w:spacing w:val="-12"/>
        </w:rPr>
        <w:t xml:space="preserve"> </w:t>
      </w:r>
      <w:r>
        <w:t>Assessment EDU 439</w:t>
      </w:r>
      <w:r>
        <w:tab/>
        <w:t>Transition and Self-Determination</w:t>
      </w:r>
    </w:p>
    <w:p w14:paraId="36ADD98C" w14:textId="77777777" w:rsidR="006E65B9" w:rsidRDefault="00000000">
      <w:pPr>
        <w:pStyle w:val="BodyText"/>
        <w:tabs>
          <w:tab w:val="left" w:pos="1799"/>
        </w:tabs>
        <w:spacing w:line="242" w:lineRule="auto"/>
        <w:ind w:left="360" w:right="2885"/>
      </w:pPr>
      <w:r>
        <w:t>EDU 447</w:t>
      </w:r>
      <w:r>
        <w:tab/>
        <w:t>Case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Individualized</w:t>
      </w:r>
      <w:r>
        <w:rPr>
          <w:spacing w:val="-8"/>
        </w:rPr>
        <w:t xml:space="preserve"> </w:t>
      </w:r>
      <w:r>
        <w:t>Plans PDEV 462</w:t>
      </w:r>
      <w:r>
        <w:tab/>
        <w:t>Assessment and the IEP Process</w:t>
      </w:r>
    </w:p>
    <w:p w14:paraId="467FA581" w14:textId="77777777" w:rsidR="006E65B9" w:rsidRDefault="00000000">
      <w:pPr>
        <w:pStyle w:val="Heading2"/>
        <w:spacing w:before="255"/>
      </w:pPr>
      <w:r>
        <w:t>Courses</w:t>
      </w:r>
      <w:r>
        <w:rPr>
          <w:spacing w:val="-2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Connecticut:</w:t>
      </w:r>
    </w:p>
    <w:p w14:paraId="29FD10F1" w14:textId="77777777" w:rsidR="006E65B9" w:rsidRDefault="006E65B9">
      <w:pPr>
        <w:pStyle w:val="BodyText"/>
        <w:spacing w:before="2"/>
        <w:ind w:left="0"/>
        <w:rPr>
          <w:b/>
          <w:i/>
        </w:rPr>
      </w:pPr>
    </w:p>
    <w:p w14:paraId="6C7FC78A" w14:textId="77777777" w:rsidR="006E65B9" w:rsidRDefault="00000000">
      <w:pPr>
        <w:pStyle w:val="BodyText"/>
        <w:tabs>
          <w:tab w:val="left" w:pos="1799"/>
        </w:tabs>
        <w:spacing w:line="237" w:lineRule="auto"/>
        <w:ind w:left="360" w:right="5731"/>
      </w:pPr>
      <w:r>
        <w:t>EDCI 5050</w:t>
      </w:r>
      <w:r>
        <w:tab/>
        <w:t>Student</w:t>
      </w:r>
      <w:r>
        <w:rPr>
          <w:spacing w:val="-17"/>
        </w:rPr>
        <w:t xml:space="preserve"> </w:t>
      </w:r>
      <w:r>
        <w:t>Teaching</w:t>
      </w:r>
      <w:r>
        <w:rPr>
          <w:spacing w:val="-15"/>
        </w:rPr>
        <w:t xml:space="preserve"> </w:t>
      </w:r>
      <w:r>
        <w:t>Seminar EDCI 5065</w:t>
      </w:r>
      <w:r>
        <w:tab/>
        <w:t>Learning Theories</w:t>
      </w:r>
    </w:p>
    <w:p w14:paraId="7D16D8BD" w14:textId="77777777" w:rsidR="006E65B9" w:rsidRDefault="00000000">
      <w:pPr>
        <w:pStyle w:val="BodyText"/>
        <w:tabs>
          <w:tab w:val="left" w:pos="1799"/>
        </w:tabs>
        <w:spacing w:before="3" w:line="275" w:lineRule="exact"/>
        <w:ind w:left="360"/>
      </w:pPr>
      <w:r>
        <w:t xml:space="preserve">EGEN </w:t>
      </w:r>
      <w:r>
        <w:rPr>
          <w:spacing w:val="-4"/>
        </w:rPr>
        <w:t>4110</w:t>
      </w:r>
      <w:r>
        <w:tab/>
        <w:t>Seminar/Clinic: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Teaching</w:t>
      </w:r>
    </w:p>
    <w:p w14:paraId="7085C22B" w14:textId="77777777" w:rsidR="006E65B9" w:rsidRDefault="00000000">
      <w:pPr>
        <w:pStyle w:val="BodyText"/>
        <w:tabs>
          <w:tab w:val="left" w:pos="1799"/>
        </w:tabs>
        <w:spacing w:line="242" w:lineRule="auto"/>
        <w:ind w:left="360" w:right="3125"/>
      </w:pPr>
      <w:r>
        <w:t>EPSY 3115</w:t>
      </w:r>
      <w:r>
        <w:tab/>
        <w:t>Collaborative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Education EPSY 3125</w:t>
      </w:r>
      <w:r>
        <w:tab/>
        <w:t>Classroom and Behavior Management</w:t>
      </w:r>
    </w:p>
    <w:p w14:paraId="5676E108" w14:textId="77777777" w:rsidR="006E65B9" w:rsidRDefault="00000000">
      <w:pPr>
        <w:pStyle w:val="BodyText"/>
        <w:tabs>
          <w:tab w:val="left" w:pos="1799"/>
        </w:tabs>
        <w:ind w:left="360" w:right="3845"/>
      </w:pPr>
      <w:r>
        <w:t>EPSY 5121</w:t>
      </w:r>
      <w:r>
        <w:tab/>
        <w:t>Developmental</w:t>
      </w:r>
      <w:r>
        <w:rPr>
          <w:spacing w:val="-13"/>
        </w:rPr>
        <w:t xml:space="preserve"> </w:t>
      </w:r>
      <w:r>
        <w:t>Foundations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Exceptionality EPSY 5142</w:t>
      </w:r>
      <w:r>
        <w:tab/>
        <w:t>Individualized Positive Behavior Support EPSY 6194</w:t>
      </w:r>
      <w:r>
        <w:tab/>
        <w:t>Single Subject Research in Education</w:t>
      </w:r>
    </w:p>
    <w:p w14:paraId="29A3E206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0F22CC29" w14:textId="77777777" w:rsidR="006E65B9" w:rsidRDefault="00000000">
      <w:pPr>
        <w:pStyle w:val="Heading2"/>
        <w:spacing w:before="76"/>
      </w:pPr>
      <w:r>
        <w:lastRenderedPageBreak/>
        <w:t>Invited</w:t>
      </w:r>
      <w:r>
        <w:rPr>
          <w:spacing w:val="-4"/>
        </w:rPr>
        <w:t xml:space="preserve"> </w:t>
      </w:r>
      <w:r>
        <w:t>Guest</w:t>
      </w:r>
      <w:r>
        <w:rPr>
          <w:spacing w:val="-1"/>
        </w:rPr>
        <w:t xml:space="preserve"> </w:t>
      </w:r>
      <w:r>
        <w:rPr>
          <w:spacing w:val="-2"/>
        </w:rPr>
        <w:t>Lectures:</w:t>
      </w:r>
    </w:p>
    <w:p w14:paraId="44FEFB6A" w14:textId="77777777" w:rsidR="006E65B9" w:rsidRDefault="006E65B9">
      <w:pPr>
        <w:pStyle w:val="BodyText"/>
        <w:ind w:left="0"/>
        <w:rPr>
          <w:b/>
          <w:i/>
        </w:rPr>
      </w:pPr>
    </w:p>
    <w:p w14:paraId="04FFE608" w14:textId="77777777" w:rsidR="006E65B9" w:rsidRDefault="00000000">
      <w:pPr>
        <w:pStyle w:val="BodyText"/>
        <w:spacing w:line="275" w:lineRule="exact"/>
        <w:ind w:left="360"/>
      </w:pPr>
      <w:r>
        <w:t>EDH</w:t>
      </w:r>
      <w:r>
        <w:rPr>
          <w:spacing w:val="-2"/>
        </w:rPr>
        <w:t xml:space="preserve"> </w:t>
      </w:r>
      <w:r>
        <w:t>220:</w:t>
      </w:r>
      <w:r>
        <w:rPr>
          <w:spacing w:val="-1"/>
        </w:rPr>
        <w:t xml:space="preserve"> </w:t>
      </w:r>
      <w:r>
        <w:t>Psychology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Exceptionalities</w:t>
      </w:r>
      <w:r>
        <w:rPr>
          <w:spacing w:val="-2"/>
        </w:rPr>
        <w:t xml:space="preserve"> </w:t>
      </w:r>
      <w:r>
        <w:t>(University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Hartford,</w:t>
      </w:r>
      <w:r>
        <w:rPr>
          <w:spacing w:val="-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Hartford,</w:t>
      </w:r>
      <w:r>
        <w:rPr>
          <w:spacing w:val="-1"/>
        </w:rPr>
        <w:t xml:space="preserve"> </w:t>
      </w:r>
      <w:r>
        <w:rPr>
          <w:spacing w:val="-4"/>
        </w:rPr>
        <w:t>CT),</w:t>
      </w:r>
    </w:p>
    <w:p w14:paraId="6828702F" w14:textId="77777777" w:rsidR="006E65B9" w:rsidRDefault="00000000">
      <w:pPr>
        <w:spacing w:line="275" w:lineRule="exact"/>
        <w:ind w:left="1080"/>
        <w:rPr>
          <w:i/>
          <w:sz w:val="24"/>
        </w:rPr>
      </w:pPr>
      <w:r>
        <w:rPr>
          <w:i/>
          <w:sz w:val="24"/>
        </w:rPr>
        <w:t>Research-Supported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Emotional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Behavioral</w:t>
      </w:r>
      <w:r>
        <w:rPr>
          <w:i/>
          <w:spacing w:val="-2"/>
          <w:sz w:val="24"/>
        </w:rPr>
        <w:t xml:space="preserve"> Disorders</w:t>
      </w:r>
    </w:p>
    <w:p w14:paraId="7264AC83" w14:textId="77777777" w:rsidR="006E65B9" w:rsidRDefault="00000000">
      <w:pPr>
        <w:pStyle w:val="BodyText"/>
        <w:spacing w:before="3" w:line="275" w:lineRule="exact"/>
        <w:ind w:left="360"/>
      </w:pPr>
      <w:r>
        <w:t>EDSP</w:t>
      </w:r>
      <w:r>
        <w:rPr>
          <w:spacing w:val="-2"/>
        </w:rPr>
        <w:t xml:space="preserve"> </w:t>
      </w:r>
      <w:r>
        <w:t>3700:</w:t>
      </w:r>
      <w:r>
        <w:rPr>
          <w:spacing w:val="-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(Clemson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Clemson,</w:t>
      </w:r>
      <w:r>
        <w:rPr>
          <w:spacing w:val="-1"/>
        </w:rPr>
        <w:t xml:space="preserve"> </w:t>
      </w:r>
      <w:r>
        <w:rPr>
          <w:spacing w:val="-4"/>
        </w:rPr>
        <w:t>SC),</w:t>
      </w:r>
    </w:p>
    <w:p w14:paraId="1B3B1DF2" w14:textId="77777777" w:rsidR="006E65B9" w:rsidRDefault="00000000">
      <w:pPr>
        <w:spacing w:line="275" w:lineRule="exact"/>
        <w:ind w:left="1080"/>
        <w:rPr>
          <w:i/>
          <w:sz w:val="24"/>
        </w:rPr>
      </w:pPr>
      <w:proofErr w:type="gramStart"/>
      <w:r>
        <w:rPr>
          <w:i/>
          <w:sz w:val="24"/>
        </w:rPr>
        <w:t>Accommodations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Modifications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Classroom</w:t>
      </w:r>
    </w:p>
    <w:p w14:paraId="45F8863C" w14:textId="77777777" w:rsidR="006E65B9" w:rsidRDefault="00000000">
      <w:pPr>
        <w:spacing w:before="5" w:line="237" w:lineRule="auto"/>
        <w:ind w:left="1080" w:right="425" w:hanging="720"/>
        <w:rPr>
          <w:i/>
          <w:sz w:val="24"/>
        </w:rPr>
      </w:pPr>
      <w:r>
        <w:rPr>
          <w:sz w:val="24"/>
        </w:rPr>
        <w:t>EDU</w:t>
      </w:r>
      <w:r>
        <w:rPr>
          <w:spacing w:val="-4"/>
          <w:sz w:val="24"/>
        </w:rPr>
        <w:t xml:space="preserve"> </w:t>
      </w:r>
      <w:r>
        <w:rPr>
          <w:sz w:val="24"/>
        </w:rPr>
        <w:t>410/510: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Environments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Southern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Maine, Gorham, ME), </w:t>
      </w:r>
      <w:r>
        <w:rPr>
          <w:i/>
          <w:sz w:val="24"/>
        </w:rPr>
        <w:t>Developing Tier 1 Classroom Behavior Support Plans</w:t>
      </w:r>
    </w:p>
    <w:p w14:paraId="6A4283E9" w14:textId="77777777" w:rsidR="006E65B9" w:rsidRDefault="00000000">
      <w:pPr>
        <w:pStyle w:val="BodyText"/>
        <w:spacing w:before="3" w:line="275" w:lineRule="exact"/>
        <w:ind w:left="360"/>
      </w:pPr>
      <w:r>
        <w:t>EPSY</w:t>
      </w:r>
      <w:r>
        <w:rPr>
          <w:spacing w:val="-2"/>
        </w:rPr>
        <w:t xml:space="preserve"> </w:t>
      </w:r>
      <w:r>
        <w:t>1100:</w:t>
      </w:r>
      <w:r>
        <w:rPr>
          <w:spacing w:val="-1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(University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Connecticut,</w:t>
      </w:r>
      <w:r>
        <w:rPr>
          <w:spacing w:val="-1"/>
        </w:rPr>
        <w:t xml:space="preserve"> </w:t>
      </w:r>
      <w:r>
        <w:t>Storrs,</w:t>
      </w:r>
      <w:r>
        <w:rPr>
          <w:spacing w:val="-1"/>
        </w:rPr>
        <w:t xml:space="preserve"> </w:t>
      </w:r>
      <w:r>
        <w:rPr>
          <w:spacing w:val="-4"/>
        </w:rPr>
        <w:t>CT),</w:t>
      </w:r>
    </w:p>
    <w:p w14:paraId="14CB72DD" w14:textId="77777777" w:rsidR="006E65B9" w:rsidRDefault="00000000">
      <w:pPr>
        <w:spacing w:line="275" w:lineRule="exact"/>
        <w:ind w:left="1080"/>
        <w:rPr>
          <w:i/>
          <w:sz w:val="24"/>
        </w:rPr>
      </w:pPr>
      <w:r>
        <w:rPr>
          <w:i/>
          <w:sz w:val="24"/>
        </w:rPr>
        <w:t>Supporting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Emotional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Disorders</w:t>
      </w:r>
    </w:p>
    <w:p w14:paraId="5C024D5E" w14:textId="77777777" w:rsidR="006E65B9" w:rsidRDefault="00000000">
      <w:pPr>
        <w:spacing w:before="5" w:line="237" w:lineRule="auto"/>
        <w:ind w:left="1080" w:right="425" w:hanging="720"/>
        <w:rPr>
          <w:i/>
          <w:sz w:val="24"/>
        </w:rPr>
      </w:pPr>
      <w:r>
        <w:rPr>
          <w:sz w:val="24"/>
        </w:rPr>
        <w:t>EPSY</w:t>
      </w:r>
      <w:r>
        <w:rPr>
          <w:spacing w:val="-5"/>
          <w:sz w:val="24"/>
        </w:rPr>
        <w:t xml:space="preserve"> </w:t>
      </w:r>
      <w:r>
        <w:rPr>
          <w:sz w:val="24"/>
        </w:rPr>
        <w:t>3125:</w:t>
      </w:r>
      <w:r>
        <w:rPr>
          <w:spacing w:val="-5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Connecticut,</w:t>
      </w:r>
      <w:r>
        <w:rPr>
          <w:spacing w:val="-5"/>
          <w:sz w:val="24"/>
        </w:rPr>
        <w:t xml:space="preserve"> </w:t>
      </w:r>
      <w:r>
        <w:rPr>
          <w:sz w:val="24"/>
        </w:rPr>
        <w:t>Storrs,</w:t>
      </w:r>
      <w:r>
        <w:rPr>
          <w:spacing w:val="-5"/>
          <w:sz w:val="24"/>
        </w:rPr>
        <w:t xml:space="preserve"> </w:t>
      </w:r>
      <w:r>
        <w:rPr>
          <w:sz w:val="24"/>
        </w:rPr>
        <w:t>CT),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Instructional Choice as a Classroom Management Strategy</w:t>
      </w:r>
    </w:p>
    <w:p w14:paraId="5F5EFB1E" w14:textId="77777777" w:rsidR="006E65B9" w:rsidRDefault="00000000">
      <w:pPr>
        <w:spacing w:before="5" w:line="237" w:lineRule="auto"/>
        <w:ind w:left="1080" w:hanging="720"/>
        <w:rPr>
          <w:i/>
          <w:sz w:val="24"/>
        </w:rPr>
      </w:pPr>
      <w:r>
        <w:rPr>
          <w:sz w:val="24"/>
        </w:rPr>
        <w:t>EPSY</w:t>
      </w:r>
      <w:r>
        <w:rPr>
          <w:spacing w:val="-4"/>
          <w:sz w:val="24"/>
        </w:rPr>
        <w:t xml:space="preserve"> </w:t>
      </w:r>
      <w:r>
        <w:rPr>
          <w:sz w:val="24"/>
        </w:rPr>
        <w:t>4010: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Connecticut,</w:t>
      </w:r>
      <w:r>
        <w:rPr>
          <w:spacing w:val="-4"/>
          <w:sz w:val="24"/>
        </w:rPr>
        <w:t xml:space="preserve"> </w:t>
      </w:r>
      <w:r>
        <w:rPr>
          <w:sz w:val="24"/>
        </w:rPr>
        <w:t>Storrs,</w:t>
      </w:r>
      <w:r>
        <w:rPr>
          <w:spacing w:val="-4"/>
          <w:sz w:val="24"/>
        </w:rPr>
        <w:t xml:space="preserve"> </w:t>
      </w:r>
      <w:r>
        <w:rPr>
          <w:sz w:val="24"/>
        </w:rPr>
        <w:t>CT),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Effective Assessment Items</w:t>
      </w:r>
    </w:p>
    <w:p w14:paraId="59D4A449" w14:textId="77777777" w:rsidR="006E65B9" w:rsidRDefault="00000000">
      <w:pPr>
        <w:spacing w:before="6" w:line="237" w:lineRule="auto"/>
        <w:ind w:left="1080" w:right="425" w:hanging="720"/>
        <w:rPr>
          <w:i/>
          <w:sz w:val="24"/>
        </w:rPr>
      </w:pPr>
      <w:r>
        <w:rPr>
          <w:sz w:val="24"/>
        </w:rPr>
        <w:t>EPSY</w:t>
      </w:r>
      <w:r>
        <w:rPr>
          <w:spacing w:val="-4"/>
          <w:sz w:val="24"/>
        </w:rPr>
        <w:t xml:space="preserve"> </w:t>
      </w:r>
      <w:r>
        <w:rPr>
          <w:sz w:val="24"/>
        </w:rPr>
        <w:t>4110: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Connecticut,</w:t>
      </w:r>
      <w:r>
        <w:rPr>
          <w:spacing w:val="-4"/>
          <w:sz w:val="24"/>
        </w:rPr>
        <w:t xml:space="preserve"> </w:t>
      </w:r>
      <w:r>
        <w:rPr>
          <w:sz w:val="24"/>
        </w:rPr>
        <w:t>Storrs,</w:t>
      </w:r>
      <w:r>
        <w:rPr>
          <w:spacing w:val="-4"/>
          <w:sz w:val="24"/>
        </w:rPr>
        <w:t xml:space="preserve"> </w:t>
      </w:r>
      <w:r>
        <w:rPr>
          <w:sz w:val="24"/>
        </w:rPr>
        <w:t>CT),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Avoiding Substantive Errors in IEP Implementation</w:t>
      </w:r>
    </w:p>
    <w:p w14:paraId="4DAF5E0F" w14:textId="77777777" w:rsidR="006E65B9" w:rsidRDefault="00000000">
      <w:pPr>
        <w:spacing w:before="5" w:line="237" w:lineRule="auto"/>
        <w:ind w:left="1080" w:right="425" w:hanging="720"/>
        <w:rPr>
          <w:i/>
          <w:sz w:val="24"/>
        </w:rPr>
      </w:pPr>
      <w:r>
        <w:rPr>
          <w:sz w:val="24"/>
        </w:rPr>
        <w:t>EPSY</w:t>
      </w:r>
      <w:r>
        <w:rPr>
          <w:spacing w:val="-3"/>
          <w:sz w:val="24"/>
        </w:rPr>
        <w:t xml:space="preserve"> </w:t>
      </w:r>
      <w:r>
        <w:rPr>
          <w:sz w:val="24"/>
        </w:rPr>
        <w:t>5108: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Connecticut,</w:t>
      </w:r>
      <w:r>
        <w:rPr>
          <w:spacing w:val="-3"/>
          <w:sz w:val="24"/>
        </w:rPr>
        <w:t xml:space="preserve"> </w:t>
      </w:r>
      <w:r>
        <w:rPr>
          <w:sz w:val="24"/>
        </w:rPr>
        <w:t>Storrs,</w:t>
      </w:r>
      <w:r>
        <w:rPr>
          <w:spacing w:val="-3"/>
          <w:sz w:val="24"/>
        </w:rPr>
        <w:t xml:space="preserve"> </w:t>
      </w:r>
      <w:r>
        <w:rPr>
          <w:sz w:val="24"/>
        </w:rPr>
        <w:t>CT),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IEP Process: What to Know as a General Educator</w:t>
      </w:r>
    </w:p>
    <w:p w14:paraId="5BB8419C" w14:textId="77777777" w:rsidR="006E65B9" w:rsidRDefault="00000000">
      <w:pPr>
        <w:pStyle w:val="BodyText"/>
        <w:spacing w:before="6" w:line="237" w:lineRule="auto"/>
        <w:ind w:right="425" w:hanging="720"/>
        <w:rPr>
          <w:i/>
        </w:rPr>
      </w:pPr>
      <w:r>
        <w:t>EPSY</w:t>
      </w:r>
      <w:r>
        <w:rPr>
          <w:spacing w:val="-4"/>
        </w:rPr>
        <w:t xml:space="preserve"> </w:t>
      </w:r>
      <w:r>
        <w:t>5119:</w:t>
      </w:r>
      <w:r>
        <w:rPr>
          <w:spacing w:val="-4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Connecticut,</w:t>
      </w:r>
      <w:r>
        <w:rPr>
          <w:spacing w:val="-4"/>
        </w:rPr>
        <w:t xml:space="preserve"> </w:t>
      </w:r>
      <w:r>
        <w:t xml:space="preserve">Storrs, CT), </w:t>
      </w:r>
      <w:r>
        <w:rPr>
          <w:i/>
        </w:rPr>
        <w:t>Response to Intervention</w:t>
      </w:r>
    </w:p>
    <w:p w14:paraId="46B9E78C" w14:textId="77777777" w:rsidR="006E65B9" w:rsidRDefault="00000000">
      <w:pPr>
        <w:spacing w:before="5" w:line="237" w:lineRule="auto"/>
        <w:ind w:left="1080" w:right="425" w:hanging="720"/>
        <w:rPr>
          <w:i/>
          <w:sz w:val="24"/>
        </w:rPr>
      </w:pPr>
      <w:r>
        <w:rPr>
          <w:sz w:val="24"/>
        </w:rPr>
        <w:t>EPSY</w:t>
      </w:r>
      <w:r>
        <w:rPr>
          <w:spacing w:val="-4"/>
          <w:sz w:val="24"/>
        </w:rPr>
        <w:t xml:space="preserve"> </w:t>
      </w:r>
      <w:r>
        <w:rPr>
          <w:sz w:val="24"/>
        </w:rPr>
        <w:t>5195: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Connecticut,</w:t>
      </w:r>
      <w:r>
        <w:rPr>
          <w:spacing w:val="-4"/>
          <w:sz w:val="24"/>
        </w:rPr>
        <w:t xml:space="preserve"> </w:t>
      </w:r>
      <w:r>
        <w:rPr>
          <w:sz w:val="24"/>
        </w:rPr>
        <w:t>Storrs,</w:t>
      </w:r>
      <w:r>
        <w:rPr>
          <w:spacing w:val="-4"/>
          <w:sz w:val="24"/>
        </w:rPr>
        <w:t xml:space="preserve"> </w:t>
      </w:r>
      <w:r>
        <w:rPr>
          <w:sz w:val="24"/>
        </w:rPr>
        <w:t>CT),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Single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Subject Research Design Methods</w:t>
      </w:r>
    </w:p>
    <w:p w14:paraId="64F4B296" w14:textId="77777777" w:rsidR="006E65B9" w:rsidRDefault="00000000">
      <w:pPr>
        <w:spacing w:before="6" w:line="237" w:lineRule="auto"/>
        <w:ind w:left="1080" w:right="425" w:hanging="720"/>
        <w:rPr>
          <w:i/>
          <w:sz w:val="24"/>
        </w:rPr>
      </w:pPr>
      <w:r>
        <w:rPr>
          <w:sz w:val="24"/>
        </w:rPr>
        <w:t>EPSY</w:t>
      </w:r>
      <w:r>
        <w:rPr>
          <w:spacing w:val="-4"/>
          <w:sz w:val="24"/>
        </w:rPr>
        <w:t xml:space="preserve"> </w:t>
      </w:r>
      <w:r>
        <w:rPr>
          <w:sz w:val="24"/>
        </w:rPr>
        <w:t>5195: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Connecticut,</w:t>
      </w:r>
      <w:r>
        <w:rPr>
          <w:spacing w:val="-4"/>
          <w:sz w:val="24"/>
        </w:rPr>
        <w:t xml:space="preserve"> </w:t>
      </w:r>
      <w:r>
        <w:rPr>
          <w:sz w:val="24"/>
        </w:rPr>
        <w:t>Storrs,</w:t>
      </w:r>
      <w:r>
        <w:rPr>
          <w:spacing w:val="-4"/>
          <w:sz w:val="24"/>
        </w:rPr>
        <w:t xml:space="preserve"> </w:t>
      </w:r>
      <w:r>
        <w:rPr>
          <w:sz w:val="24"/>
        </w:rPr>
        <w:t>CT),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Single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Subject Research Data Analysis</w:t>
      </w:r>
    </w:p>
    <w:p w14:paraId="1A73FE55" w14:textId="77777777" w:rsidR="006E65B9" w:rsidRDefault="00000000">
      <w:pPr>
        <w:spacing w:before="6" w:line="237" w:lineRule="auto"/>
        <w:ind w:left="1080" w:right="425" w:hanging="720"/>
        <w:rPr>
          <w:i/>
          <w:sz w:val="24"/>
        </w:rPr>
      </w:pPr>
      <w:r>
        <w:rPr>
          <w:sz w:val="24"/>
        </w:rPr>
        <w:t>EPSY</w:t>
      </w:r>
      <w:r>
        <w:rPr>
          <w:spacing w:val="-3"/>
          <w:sz w:val="24"/>
        </w:rPr>
        <w:t xml:space="preserve"> </w:t>
      </w:r>
      <w:r>
        <w:rPr>
          <w:sz w:val="24"/>
        </w:rPr>
        <w:t>5319: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Counseling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Connecticut,</w:t>
      </w:r>
      <w:r>
        <w:rPr>
          <w:spacing w:val="-3"/>
          <w:sz w:val="24"/>
        </w:rPr>
        <w:t xml:space="preserve"> </w:t>
      </w:r>
      <w:r>
        <w:rPr>
          <w:sz w:val="24"/>
        </w:rPr>
        <w:t>Storrs,</w:t>
      </w:r>
      <w:r>
        <w:rPr>
          <w:spacing w:val="-3"/>
          <w:sz w:val="24"/>
        </w:rPr>
        <w:t xml:space="preserve"> </w:t>
      </w:r>
      <w:r>
        <w:rPr>
          <w:sz w:val="24"/>
        </w:rPr>
        <w:t>CT),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the School Counselor in PBIS</w:t>
      </w:r>
    </w:p>
    <w:p w14:paraId="6EF0D48C" w14:textId="77777777" w:rsidR="006E65B9" w:rsidRDefault="00000000">
      <w:pPr>
        <w:pStyle w:val="BodyText"/>
        <w:spacing w:before="3" w:line="275" w:lineRule="exact"/>
        <w:ind w:left="360"/>
      </w:pPr>
      <w:r>
        <w:t>EPSY</w:t>
      </w:r>
      <w:r>
        <w:rPr>
          <w:spacing w:val="-2"/>
        </w:rPr>
        <w:t xml:space="preserve"> </w:t>
      </w:r>
      <w:r>
        <w:t>5602: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Measurements</w:t>
      </w:r>
      <w:r>
        <w:rPr>
          <w:spacing w:val="-2"/>
        </w:rPr>
        <w:t xml:space="preserve"> </w:t>
      </w:r>
      <w:r>
        <w:t>(University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Connecticut,</w:t>
      </w:r>
      <w:r>
        <w:rPr>
          <w:spacing w:val="-2"/>
        </w:rPr>
        <w:t xml:space="preserve"> </w:t>
      </w:r>
      <w:r>
        <w:t>Storrs,</w:t>
      </w:r>
      <w:r>
        <w:rPr>
          <w:spacing w:val="-1"/>
        </w:rPr>
        <w:t xml:space="preserve"> </w:t>
      </w:r>
      <w:r>
        <w:rPr>
          <w:spacing w:val="-4"/>
        </w:rPr>
        <w:t>CT),</w:t>
      </w:r>
    </w:p>
    <w:p w14:paraId="2816FE9D" w14:textId="77777777" w:rsidR="006E65B9" w:rsidRDefault="00000000">
      <w:pPr>
        <w:spacing w:line="275" w:lineRule="exact"/>
        <w:ind w:left="1080"/>
        <w:rPr>
          <w:i/>
          <w:sz w:val="24"/>
        </w:rPr>
      </w:pPr>
      <w:r>
        <w:rPr>
          <w:i/>
          <w:sz w:val="24"/>
        </w:rPr>
        <w:t>Introduction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Library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Searches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Research</w:t>
      </w:r>
    </w:p>
    <w:p w14:paraId="15329B57" w14:textId="77777777" w:rsidR="006E65B9" w:rsidRDefault="00000000">
      <w:pPr>
        <w:spacing w:before="5" w:line="237" w:lineRule="auto"/>
        <w:ind w:left="1080" w:hanging="720"/>
        <w:rPr>
          <w:i/>
          <w:sz w:val="24"/>
        </w:rPr>
      </w:pPr>
      <w:r>
        <w:rPr>
          <w:sz w:val="24"/>
        </w:rPr>
        <w:t>SPED</w:t>
      </w:r>
      <w:r>
        <w:rPr>
          <w:spacing w:val="-4"/>
          <w:sz w:val="24"/>
        </w:rPr>
        <w:t xml:space="preserve"> </w:t>
      </w:r>
      <w:r>
        <w:rPr>
          <w:sz w:val="24"/>
        </w:rPr>
        <w:t>405: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Educators’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Illinois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Urbana- Champaign), </w:t>
      </w:r>
      <w:r>
        <w:rPr>
          <w:i/>
          <w:sz w:val="24"/>
        </w:rPr>
        <w:t>PBIS and Classroom Management</w:t>
      </w:r>
    </w:p>
    <w:p w14:paraId="517E04F6" w14:textId="77777777" w:rsidR="006E65B9" w:rsidRDefault="00000000">
      <w:pPr>
        <w:spacing w:before="5" w:line="237" w:lineRule="auto"/>
        <w:ind w:left="1080" w:right="425" w:hanging="720"/>
        <w:rPr>
          <w:i/>
          <w:sz w:val="24"/>
        </w:rPr>
      </w:pPr>
      <w:r>
        <w:rPr>
          <w:sz w:val="24"/>
        </w:rPr>
        <w:t>SPED</w:t>
      </w:r>
      <w:r>
        <w:rPr>
          <w:spacing w:val="-4"/>
          <w:sz w:val="24"/>
        </w:rPr>
        <w:t xml:space="preserve"> </w:t>
      </w:r>
      <w:r>
        <w:rPr>
          <w:sz w:val="24"/>
        </w:rPr>
        <w:t>573: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Illinois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Chicago, Chicago, IL), </w:t>
      </w:r>
      <w:r>
        <w:rPr>
          <w:i/>
          <w:sz w:val="24"/>
        </w:rPr>
        <w:t>Experimental and Quasi-Experimental Research Designs</w:t>
      </w:r>
    </w:p>
    <w:p w14:paraId="6A913F96" w14:textId="77777777" w:rsidR="006E65B9" w:rsidRDefault="00000000">
      <w:pPr>
        <w:spacing w:before="6" w:line="237" w:lineRule="auto"/>
        <w:ind w:left="1080" w:right="660" w:hanging="720"/>
        <w:rPr>
          <w:i/>
          <w:sz w:val="24"/>
        </w:rPr>
      </w:pPr>
      <w:r>
        <w:rPr>
          <w:sz w:val="24"/>
        </w:rPr>
        <w:t>SPY</w:t>
      </w:r>
      <w:r>
        <w:rPr>
          <w:spacing w:val="-4"/>
          <w:sz w:val="24"/>
        </w:rPr>
        <w:t xml:space="preserve"> </w:t>
      </w:r>
      <w:r>
        <w:rPr>
          <w:sz w:val="24"/>
        </w:rPr>
        <w:t>788:</w:t>
      </w:r>
      <w:r>
        <w:rPr>
          <w:spacing w:val="-4"/>
          <w:sz w:val="24"/>
        </w:rPr>
        <w:t xml:space="preserve"> </w:t>
      </w:r>
      <w:r>
        <w:rPr>
          <w:sz w:val="24"/>
        </w:rPr>
        <w:t>Pre-Doctoral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z w:val="24"/>
        </w:rPr>
        <w:t>(University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Southern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Maine, Gorham, ME), </w:t>
      </w:r>
      <w:r>
        <w:rPr>
          <w:i/>
          <w:sz w:val="24"/>
        </w:rPr>
        <w:t>Maine PBIS: Current Initiatives and Future Growth</w:t>
      </w:r>
    </w:p>
    <w:p w14:paraId="61413EBF" w14:textId="77777777" w:rsidR="006E65B9" w:rsidRDefault="006E65B9">
      <w:pPr>
        <w:pStyle w:val="BodyText"/>
        <w:ind w:left="0"/>
        <w:rPr>
          <w:i/>
        </w:rPr>
      </w:pPr>
    </w:p>
    <w:p w14:paraId="1F111CC0" w14:textId="77777777" w:rsidR="006E65B9" w:rsidRDefault="00000000">
      <w:pPr>
        <w:pStyle w:val="Heading2"/>
        <w:spacing w:before="1"/>
      </w:pP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Trainings:</w:t>
      </w:r>
    </w:p>
    <w:p w14:paraId="6E88B2C9" w14:textId="77777777" w:rsidR="006E65B9" w:rsidRDefault="00000000">
      <w:pPr>
        <w:pStyle w:val="BodyText"/>
        <w:spacing w:before="276"/>
        <w:ind w:left="360"/>
      </w:pPr>
      <w:r>
        <w:t>Collaborative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Education,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t>(Fall</w:t>
      </w:r>
      <w:r>
        <w:rPr>
          <w:spacing w:val="-1"/>
        </w:rPr>
        <w:t xml:space="preserve"> </w:t>
      </w:r>
      <w:r>
        <w:rPr>
          <w:spacing w:val="-2"/>
        </w:rPr>
        <w:t>2025)</w:t>
      </w:r>
    </w:p>
    <w:p w14:paraId="0D3FBC56" w14:textId="77777777" w:rsidR="006E65B9" w:rsidRDefault="00000000">
      <w:pPr>
        <w:pStyle w:val="BodyText"/>
        <w:spacing w:before="4" w:line="237" w:lineRule="auto"/>
      </w:pPr>
      <w:r>
        <w:t>Developed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three-part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from charter schools in New York City.</w:t>
      </w:r>
    </w:p>
    <w:p w14:paraId="6128F7B2" w14:textId="77777777" w:rsidR="006E65B9" w:rsidRDefault="006E65B9">
      <w:pPr>
        <w:pStyle w:val="BodyText"/>
        <w:spacing w:before="1"/>
        <w:ind w:left="0"/>
      </w:pPr>
    </w:p>
    <w:p w14:paraId="7BB35A4D" w14:textId="77777777" w:rsidR="006E65B9" w:rsidRDefault="00000000">
      <w:pPr>
        <w:pStyle w:val="BodyText"/>
        <w:ind w:left="360"/>
      </w:pPr>
      <w:r>
        <w:t>Maine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Augusta,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(2024–present)</w:t>
      </w:r>
    </w:p>
    <w:p w14:paraId="2A9C38BB" w14:textId="77777777" w:rsidR="006E65B9" w:rsidRDefault="00000000">
      <w:pPr>
        <w:pStyle w:val="BodyText"/>
        <w:spacing w:before="5" w:line="237" w:lineRule="auto"/>
        <w:ind w:right="425"/>
      </w:pP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three-year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schools implementing PBIS.</w:t>
      </w:r>
    </w:p>
    <w:p w14:paraId="4639220B" w14:textId="77777777" w:rsidR="006E65B9" w:rsidRDefault="006E65B9">
      <w:pPr>
        <w:pStyle w:val="BodyText"/>
        <w:spacing w:before="1"/>
        <w:ind w:left="0"/>
      </w:pPr>
    </w:p>
    <w:p w14:paraId="18DBDE1C" w14:textId="77777777" w:rsidR="006E65B9" w:rsidRDefault="00000000">
      <w:pPr>
        <w:pStyle w:val="BodyText"/>
        <w:ind w:left="360"/>
      </w:pPr>
      <w:r>
        <w:t>Maine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Augusta,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(2023–present)</w:t>
      </w:r>
    </w:p>
    <w:p w14:paraId="45E4910B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6C9D27AA" w14:textId="77777777" w:rsidR="006E65B9" w:rsidRDefault="00000000">
      <w:pPr>
        <w:pStyle w:val="BodyText"/>
        <w:spacing w:before="79" w:line="237" w:lineRule="auto"/>
      </w:pPr>
      <w:r>
        <w:lastRenderedPageBreak/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co-taught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two-year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Tiers</w:t>
      </w:r>
      <w:r>
        <w:rPr>
          <w:spacing w:val="-4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schools implementing Tier 2 and Tier 3 PBIS.</w:t>
      </w:r>
    </w:p>
    <w:p w14:paraId="64078856" w14:textId="77777777" w:rsidR="006E65B9" w:rsidRDefault="006E65B9">
      <w:pPr>
        <w:pStyle w:val="BodyText"/>
        <w:ind w:left="0"/>
      </w:pPr>
    </w:p>
    <w:p w14:paraId="10063485" w14:textId="77777777" w:rsidR="006E65B9" w:rsidRDefault="00000000">
      <w:pPr>
        <w:pStyle w:val="BodyText"/>
        <w:spacing w:before="1"/>
        <w:ind w:left="360"/>
      </w:pPr>
      <w:r>
        <w:t>Maine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Augusta,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(2023–present)</w:t>
      </w:r>
    </w:p>
    <w:p w14:paraId="59198DA9" w14:textId="77777777" w:rsidR="006E65B9" w:rsidRDefault="00000000">
      <w:pPr>
        <w:pStyle w:val="BodyText"/>
        <w:spacing w:before="4" w:line="237" w:lineRule="auto"/>
        <w:ind w:right="417"/>
      </w:pPr>
      <w:r>
        <w:t>Developed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co-taught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five-day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Tier 3 PBIS planning and implementation.</w:t>
      </w:r>
    </w:p>
    <w:p w14:paraId="445C60D7" w14:textId="77777777" w:rsidR="006E65B9" w:rsidRDefault="006E65B9">
      <w:pPr>
        <w:pStyle w:val="BodyText"/>
        <w:spacing w:before="1"/>
        <w:ind w:left="0"/>
      </w:pPr>
    </w:p>
    <w:p w14:paraId="26FBE6C8" w14:textId="77777777" w:rsidR="006E65B9" w:rsidRDefault="00000000">
      <w:pPr>
        <w:pStyle w:val="BodyText"/>
        <w:ind w:left="360"/>
        <w:rPr>
          <w:sz w:val="22"/>
        </w:rPr>
      </w:pPr>
      <w:r>
        <w:t>Maine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Augusta,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(2022–present</w:t>
      </w:r>
      <w:r>
        <w:rPr>
          <w:spacing w:val="-2"/>
          <w:sz w:val="22"/>
        </w:rPr>
        <w:t>)</w:t>
      </w:r>
    </w:p>
    <w:p w14:paraId="28D155DB" w14:textId="77777777" w:rsidR="006E65B9" w:rsidRDefault="00000000">
      <w:pPr>
        <w:pStyle w:val="BodyText"/>
        <w:spacing w:before="5" w:line="237" w:lineRule="auto"/>
        <w:ind w:right="425"/>
      </w:pP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five-week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paraprofessionals focused on positive behavior support and inclusive teaching practices.</w:t>
      </w:r>
    </w:p>
    <w:p w14:paraId="01D78C2D" w14:textId="77777777" w:rsidR="006E65B9" w:rsidRDefault="006E65B9">
      <w:pPr>
        <w:pStyle w:val="BodyText"/>
        <w:spacing w:before="1"/>
        <w:ind w:left="0"/>
      </w:pPr>
    </w:p>
    <w:p w14:paraId="4529571D" w14:textId="77777777" w:rsidR="006E65B9" w:rsidRDefault="00000000">
      <w:pPr>
        <w:pStyle w:val="BodyText"/>
        <w:ind w:left="360"/>
      </w:pPr>
      <w:r>
        <w:t>Maine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Augusta,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(2022–present)</w:t>
      </w:r>
    </w:p>
    <w:p w14:paraId="5DFFD94A" w14:textId="77777777" w:rsidR="006E65B9" w:rsidRDefault="00000000">
      <w:pPr>
        <w:pStyle w:val="BodyText"/>
        <w:spacing w:before="5" w:line="237" w:lineRule="auto"/>
        <w:ind w:right="425"/>
      </w:pPr>
      <w:r>
        <w:t>Developed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co-taught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three-day</w:t>
      </w:r>
      <w:r>
        <w:rPr>
          <w:spacing w:val="-5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(FBA)</w:t>
      </w:r>
      <w:r>
        <w:rPr>
          <w:spacing w:val="-5"/>
        </w:rPr>
        <w:t xml:space="preserve"> </w:t>
      </w:r>
      <w:r>
        <w:t>training for school personnel.</w:t>
      </w:r>
    </w:p>
    <w:p w14:paraId="3B3FCFFD" w14:textId="77777777" w:rsidR="006E65B9" w:rsidRDefault="006E65B9">
      <w:pPr>
        <w:pStyle w:val="BodyText"/>
        <w:ind w:left="0"/>
      </w:pPr>
    </w:p>
    <w:p w14:paraId="1A1AEA2A" w14:textId="77777777" w:rsidR="006E65B9" w:rsidRDefault="00000000">
      <w:pPr>
        <w:pStyle w:val="Heading2"/>
      </w:pPr>
      <w:r>
        <w:t>Doctoral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Membership:</w:t>
      </w:r>
    </w:p>
    <w:p w14:paraId="15960B27" w14:textId="77777777" w:rsidR="006E65B9" w:rsidRDefault="006E65B9">
      <w:pPr>
        <w:pStyle w:val="BodyText"/>
        <w:ind w:left="0"/>
        <w:rPr>
          <w:b/>
          <w:i/>
        </w:rPr>
      </w:pPr>
    </w:p>
    <w:p w14:paraId="38368BFE" w14:textId="77777777" w:rsidR="006E65B9" w:rsidRDefault="00000000">
      <w:pPr>
        <w:pStyle w:val="BodyText"/>
        <w:spacing w:before="1" w:line="242" w:lineRule="auto"/>
        <w:ind w:left="360" w:right="417"/>
      </w:pPr>
      <w:r>
        <w:t>Chloe</w:t>
      </w:r>
      <w:r>
        <w:rPr>
          <w:spacing w:val="-5"/>
        </w:rPr>
        <w:t xml:space="preserve"> </w:t>
      </w:r>
      <w:r>
        <w:t>Melton,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Psychology,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Connecticut</w:t>
      </w:r>
      <w:r>
        <w:rPr>
          <w:spacing w:val="-4"/>
        </w:rPr>
        <w:t xml:space="preserve"> </w:t>
      </w:r>
      <w:r>
        <w:t>(Advisor:</w:t>
      </w:r>
      <w:r>
        <w:rPr>
          <w:spacing w:val="-4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t xml:space="preserve">Coyne, </w:t>
      </w:r>
      <w:r>
        <w:rPr>
          <w:spacing w:val="-2"/>
        </w:rPr>
        <w:t>Ph.D.)</w:t>
      </w:r>
    </w:p>
    <w:p w14:paraId="1FA56B4A" w14:textId="77777777" w:rsidR="006E65B9" w:rsidRDefault="00000000">
      <w:pPr>
        <w:pStyle w:val="BodyText"/>
        <w:spacing w:before="275" w:line="237" w:lineRule="auto"/>
        <w:ind w:left="360" w:right="425"/>
      </w:pPr>
      <w:r>
        <w:t>Megan</w:t>
      </w:r>
      <w:r>
        <w:rPr>
          <w:spacing w:val="-4"/>
        </w:rPr>
        <w:t xml:space="preserve"> </w:t>
      </w:r>
      <w:r>
        <w:t>Holden,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Policy, University of Southern Maine (Advisor: Cathie Fallona, Ph.D.)</w:t>
      </w:r>
    </w:p>
    <w:p w14:paraId="2811AB75" w14:textId="77777777" w:rsidR="006E65B9" w:rsidRDefault="006E65B9">
      <w:pPr>
        <w:pStyle w:val="BodyText"/>
        <w:ind w:left="0"/>
      </w:pPr>
    </w:p>
    <w:p w14:paraId="48EB7C79" w14:textId="77777777" w:rsidR="006E65B9" w:rsidRDefault="00000000">
      <w:pPr>
        <w:pStyle w:val="BodyText"/>
        <w:spacing w:before="1" w:line="242" w:lineRule="auto"/>
        <w:ind w:left="360"/>
      </w:pPr>
      <w:r>
        <w:t>Rebecca</w:t>
      </w:r>
      <w:r>
        <w:rPr>
          <w:spacing w:val="-5"/>
        </w:rPr>
        <w:t xml:space="preserve"> </w:t>
      </w:r>
      <w:r>
        <w:t>Pruente,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Policy, University of Southern Maine (Advisor: Cathie Fallona, Ph.D.)</w:t>
      </w:r>
    </w:p>
    <w:p w14:paraId="0D13070D" w14:textId="77777777" w:rsidR="006E65B9" w:rsidRDefault="00000000">
      <w:pPr>
        <w:pStyle w:val="BodyText"/>
        <w:spacing w:before="8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9376" behindDoc="1" locked="0" layoutInCell="1" allowOverlap="1" wp14:anchorId="2DEB519A" wp14:editId="7104BEBF">
            <wp:simplePos x="0" y="0"/>
            <wp:positionH relativeFrom="page">
              <wp:posOffset>909637</wp:posOffset>
            </wp:positionH>
            <wp:positionV relativeFrom="paragraph">
              <wp:posOffset>100973</wp:posOffset>
            </wp:positionV>
            <wp:extent cx="5915917" cy="10096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23013" w14:textId="77777777" w:rsidR="006E65B9" w:rsidRDefault="006E65B9">
      <w:pPr>
        <w:pStyle w:val="BodyText"/>
        <w:spacing w:before="95"/>
        <w:ind w:left="0"/>
      </w:pPr>
    </w:p>
    <w:p w14:paraId="24FB2524" w14:textId="77777777" w:rsidR="006E65B9" w:rsidRDefault="00000000">
      <w:pPr>
        <w:pStyle w:val="Heading1"/>
      </w:pPr>
      <w:r>
        <w:t>SCHOLARLY</w:t>
      </w:r>
      <w:r>
        <w:rPr>
          <w:spacing w:val="-2"/>
        </w:rPr>
        <w:t xml:space="preserve"> WRITING</w:t>
      </w:r>
    </w:p>
    <w:p w14:paraId="51CCA08E" w14:textId="77777777" w:rsidR="006E65B9" w:rsidRDefault="006E65B9">
      <w:pPr>
        <w:pStyle w:val="BodyText"/>
        <w:ind w:left="0"/>
        <w:rPr>
          <w:b/>
        </w:rPr>
      </w:pPr>
    </w:p>
    <w:p w14:paraId="3238568E" w14:textId="77777777" w:rsidR="006E65B9" w:rsidRDefault="00000000">
      <w:pPr>
        <w:pStyle w:val="Heading2"/>
      </w:pPr>
      <w:r>
        <w:t>Peer</w:t>
      </w:r>
      <w:r>
        <w:rPr>
          <w:spacing w:val="-2"/>
        </w:rPr>
        <w:t xml:space="preserve"> Reviewed:</w:t>
      </w:r>
    </w:p>
    <w:p w14:paraId="365D5FCD" w14:textId="77777777" w:rsidR="006E65B9" w:rsidRDefault="006E65B9">
      <w:pPr>
        <w:pStyle w:val="BodyText"/>
        <w:ind w:left="0"/>
        <w:rPr>
          <w:b/>
          <w:i/>
        </w:rPr>
      </w:pPr>
    </w:p>
    <w:p w14:paraId="373109A0" w14:textId="77777777" w:rsidR="006E65B9" w:rsidRDefault="00000000">
      <w:pPr>
        <w:ind w:left="1080" w:right="425" w:hanging="720"/>
        <w:rPr>
          <w:sz w:val="24"/>
        </w:rPr>
      </w:pPr>
      <w:r>
        <w:rPr>
          <w:b/>
          <w:color w:val="1A1A1A"/>
          <w:sz w:val="24"/>
        </w:rPr>
        <w:t>Wilkinson,</w:t>
      </w:r>
      <w:r>
        <w:rPr>
          <w:b/>
          <w:color w:val="1A1A1A"/>
          <w:spacing w:val="-3"/>
          <w:sz w:val="24"/>
        </w:rPr>
        <w:t xml:space="preserve"> </w:t>
      </w:r>
      <w:r>
        <w:rPr>
          <w:b/>
          <w:color w:val="1A1A1A"/>
          <w:sz w:val="24"/>
        </w:rPr>
        <w:t>S.</w:t>
      </w:r>
      <w:r>
        <w:rPr>
          <w:color w:val="1A1A1A"/>
          <w:sz w:val="24"/>
        </w:rPr>
        <w:t>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Hancock,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M.,</w:t>
      </w:r>
      <w:r>
        <w:rPr>
          <w:color w:val="1A1A1A"/>
          <w:spacing w:val="-3"/>
          <w:sz w:val="24"/>
        </w:rPr>
        <w:t xml:space="preserve"> </w:t>
      </w:r>
      <w:proofErr w:type="spellStart"/>
      <w:r>
        <w:rPr>
          <w:color w:val="1A1A1A"/>
          <w:sz w:val="24"/>
        </w:rPr>
        <w:t>Majeika</w:t>
      </w:r>
      <w:proofErr w:type="spellEnd"/>
      <w:r>
        <w:rPr>
          <w:color w:val="1A1A1A"/>
          <w:sz w:val="24"/>
        </w:rPr>
        <w:t>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C.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E.,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Wehby,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J.,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&amp;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Simonsen,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B.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(2026).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 xml:space="preserve">Instructional choice: A meta-analysis of single-case research. </w:t>
      </w:r>
      <w:r>
        <w:rPr>
          <w:i/>
          <w:color w:val="1A1A1A"/>
          <w:sz w:val="24"/>
        </w:rPr>
        <w:t>Journal of Positive Behavior Interventions</w:t>
      </w:r>
      <w:r>
        <w:rPr>
          <w:color w:val="1A1A1A"/>
          <w:sz w:val="24"/>
        </w:rPr>
        <w:t xml:space="preserve">. </w:t>
      </w:r>
      <w:r>
        <w:rPr>
          <w:color w:val="0563C1"/>
          <w:sz w:val="24"/>
          <w:u w:val="single" w:color="0563C1"/>
        </w:rPr>
        <w:t>https://doi.org/10.1177/10983007261435206</w:t>
      </w:r>
    </w:p>
    <w:p w14:paraId="6F4B03E8" w14:textId="77777777" w:rsidR="006E65B9" w:rsidRDefault="006E65B9">
      <w:pPr>
        <w:pStyle w:val="BodyText"/>
        <w:ind w:left="0"/>
      </w:pPr>
    </w:p>
    <w:p w14:paraId="2BE1D1BF" w14:textId="77777777" w:rsidR="006E65B9" w:rsidRDefault="00000000">
      <w:pPr>
        <w:pStyle w:val="BodyText"/>
        <w:ind w:right="425" w:hanging="720"/>
      </w:pPr>
      <w:r>
        <w:rPr>
          <w:color w:val="1A1A1A"/>
        </w:rPr>
        <w:t>Scheibel,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G.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5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S.</w:t>
      </w:r>
      <w:r>
        <w:rPr>
          <w:b/>
          <w:color w:val="1A1A1A"/>
          <w:spacing w:val="-5"/>
        </w:rPr>
        <w:t xml:space="preserve"> </w:t>
      </w:r>
      <w:r>
        <w:rPr>
          <w:color w:val="1A1A1A"/>
        </w:rPr>
        <w:t>(2026).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School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Behavior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Support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Survey: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Educator experiences of student behavior in schools. </w:t>
      </w:r>
      <w:r>
        <w:rPr>
          <w:i/>
          <w:color w:val="1A1A1A"/>
        </w:rPr>
        <w:t>Behavioral Disorders</w:t>
      </w:r>
      <w:r>
        <w:rPr>
          <w:color w:val="1A1A1A"/>
        </w:rPr>
        <w:t xml:space="preserve">. </w:t>
      </w:r>
      <w:r>
        <w:rPr>
          <w:color w:val="0563C1"/>
          <w:spacing w:val="-2"/>
          <w:u w:val="single" w:color="0563C1"/>
        </w:rPr>
        <w:t>https://doi.org/10.1177/01987429261421263</w:t>
      </w:r>
    </w:p>
    <w:p w14:paraId="1138469C" w14:textId="77777777" w:rsidR="006E65B9" w:rsidRDefault="006E65B9">
      <w:pPr>
        <w:pStyle w:val="BodyText"/>
        <w:ind w:left="0"/>
      </w:pPr>
    </w:p>
    <w:p w14:paraId="36F98752" w14:textId="77777777" w:rsidR="006E65B9" w:rsidRDefault="00000000">
      <w:pPr>
        <w:spacing w:before="1"/>
        <w:ind w:left="1080" w:hanging="720"/>
        <w:rPr>
          <w:sz w:val="24"/>
        </w:rPr>
      </w:pPr>
      <w:proofErr w:type="spellStart"/>
      <w:r>
        <w:rPr>
          <w:color w:val="1A1A1A"/>
          <w:sz w:val="24"/>
        </w:rPr>
        <w:t>Floress</w:t>
      </w:r>
      <w:proofErr w:type="spellEnd"/>
      <w:r>
        <w:rPr>
          <w:color w:val="1A1A1A"/>
          <w:sz w:val="24"/>
        </w:rPr>
        <w:t xml:space="preserve">, M. T., Rila, A., </w:t>
      </w:r>
      <w:r>
        <w:rPr>
          <w:b/>
          <w:color w:val="1A1A1A"/>
          <w:sz w:val="24"/>
        </w:rPr>
        <w:t>Wilkinson, S.</w:t>
      </w:r>
      <w:r>
        <w:rPr>
          <w:color w:val="1A1A1A"/>
          <w:sz w:val="24"/>
        </w:rPr>
        <w:t xml:space="preserve">, &amp; Heuermann, L. (2026). Teacher acceptability and preferences for praise and reprimand across grades K–12: A preliminary investigation. </w:t>
      </w:r>
      <w:r>
        <w:rPr>
          <w:i/>
          <w:color w:val="1A1A1A"/>
          <w:sz w:val="24"/>
        </w:rPr>
        <w:t>Journal</w:t>
      </w:r>
      <w:r>
        <w:rPr>
          <w:i/>
          <w:color w:val="1A1A1A"/>
          <w:spacing w:val="-8"/>
          <w:sz w:val="24"/>
        </w:rPr>
        <w:t xml:space="preserve"> </w:t>
      </w:r>
      <w:r>
        <w:rPr>
          <w:i/>
          <w:color w:val="1A1A1A"/>
          <w:sz w:val="24"/>
        </w:rPr>
        <w:t>of</w:t>
      </w:r>
      <w:r>
        <w:rPr>
          <w:i/>
          <w:color w:val="1A1A1A"/>
          <w:spacing w:val="-8"/>
          <w:sz w:val="24"/>
        </w:rPr>
        <w:t xml:space="preserve"> </w:t>
      </w:r>
      <w:r>
        <w:rPr>
          <w:i/>
          <w:color w:val="1A1A1A"/>
          <w:sz w:val="24"/>
        </w:rPr>
        <w:t>Positive</w:t>
      </w:r>
      <w:r>
        <w:rPr>
          <w:i/>
          <w:color w:val="1A1A1A"/>
          <w:spacing w:val="-9"/>
          <w:sz w:val="24"/>
        </w:rPr>
        <w:t xml:space="preserve"> </w:t>
      </w:r>
      <w:r>
        <w:rPr>
          <w:i/>
          <w:color w:val="1A1A1A"/>
          <w:sz w:val="24"/>
        </w:rPr>
        <w:t>Behavior</w:t>
      </w:r>
      <w:r>
        <w:rPr>
          <w:i/>
          <w:color w:val="1A1A1A"/>
          <w:spacing w:val="-8"/>
          <w:sz w:val="24"/>
        </w:rPr>
        <w:t xml:space="preserve"> </w:t>
      </w:r>
      <w:r>
        <w:rPr>
          <w:i/>
          <w:color w:val="1A1A1A"/>
          <w:sz w:val="24"/>
        </w:rPr>
        <w:t>Interventions.</w:t>
      </w:r>
      <w:r>
        <w:rPr>
          <w:i/>
          <w:color w:val="1A1A1A"/>
          <w:spacing w:val="-8"/>
          <w:sz w:val="24"/>
        </w:rPr>
        <w:t xml:space="preserve"> </w:t>
      </w:r>
      <w:r>
        <w:rPr>
          <w:color w:val="0563C1"/>
          <w:sz w:val="24"/>
          <w:u w:val="single" w:color="0563C1"/>
        </w:rPr>
        <w:t>https://doi.org/10.1177/10983007261435204</w:t>
      </w:r>
    </w:p>
    <w:p w14:paraId="1DC9148E" w14:textId="77777777" w:rsidR="006E65B9" w:rsidRDefault="00000000">
      <w:pPr>
        <w:pStyle w:val="BodyText"/>
        <w:spacing w:before="276"/>
        <w:ind w:right="425" w:hanging="720"/>
      </w:pPr>
      <w:r>
        <w:rPr>
          <w:color w:val="1A1A1A"/>
        </w:rPr>
        <w:t>Rila,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A.,</w:t>
      </w:r>
      <w:r>
        <w:rPr>
          <w:color w:val="1A1A1A"/>
          <w:spacing w:val="-4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</w:rPr>
        <w:t>Floress</w:t>
      </w:r>
      <w:proofErr w:type="spellEnd"/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(2025).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High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school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students’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preferences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praise and reprimand: A pilot study. </w:t>
      </w:r>
      <w:r>
        <w:rPr>
          <w:i/>
          <w:color w:val="1A1A1A"/>
        </w:rPr>
        <w:t xml:space="preserve">Contemporary School Psychology </w:t>
      </w:r>
      <w:r>
        <w:rPr>
          <w:color w:val="1A1A1A"/>
        </w:rPr>
        <w:t xml:space="preserve">(Advanced online publication). </w:t>
      </w:r>
      <w:r>
        <w:rPr>
          <w:color w:val="0563C1"/>
          <w:u w:val="single" w:color="0563C1"/>
        </w:rPr>
        <w:t>https://doi.org/10.1007/s40688-025-00546-7</w:t>
      </w:r>
    </w:p>
    <w:p w14:paraId="4626552A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479E1455" w14:textId="77777777" w:rsidR="006E65B9" w:rsidRDefault="00000000">
      <w:pPr>
        <w:pStyle w:val="BodyText"/>
        <w:spacing w:before="70"/>
        <w:ind w:right="660" w:hanging="720"/>
      </w:pPr>
      <w:r>
        <w:rPr>
          <w:b/>
          <w:color w:val="1A1A1A"/>
        </w:rPr>
        <w:lastRenderedPageBreak/>
        <w:t xml:space="preserve">Wilkinson, S. </w:t>
      </w:r>
      <w:r>
        <w:rPr>
          <w:color w:val="1A1A1A"/>
        </w:rPr>
        <w:t>(2023). National Center for Leadership in Intensive Intervention: Resources available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educators.</w:t>
      </w:r>
      <w:r>
        <w:rPr>
          <w:color w:val="1A1A1A"/>
          <w:spacing w:val="-6"/>
        </w:rPr>
        <w:t xml:space="preserve"> </w:t>
      </w:r>
      <w:r>
        <w:rPr>
          <w:i/>
          <w:color w:val="1A1A1A"/>
        </w:rPr>
        <w:t>Rethinking</w:t>
      </w:r>
      <w:r>
        <w:rPr>
          <w:i/>
          <w:color w:val="1A1A1A"/>
          <w:spacing w:val="-6"/>
        </w:rPr>
        <w:t xml:space="preserve"> </w:t>
      </w:r>
      <w:r>
        <w:rPr>
          <w:i/>
          <w:color w:val="1A1A1A"/>
        </w:rPr>
        <w:t>Behavior.</w:t>
      </w:r>
      <w:r>
        <w:rPr>
          <w:i/>
          <w:color w:val="1A1A1A"/>
          <w:spacing w:val="-7"/>
        </w:rPr>
        <w:t xml:space="preserve"> </w:t>
      </w:r>
      <w:r>
        <w:rPr>
          <w:color w:val="1A1A1A"/>
        </w:rPr>
        <w:t>Winter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2023.</w:t>
      </w:r>
      <w:r>
        <w:rPr>
          <w:color w:val="1A1A1A"/>
          <w:spacing w:val="-6"/>
        </w:rPr>
        <w:t xml:space="preserve"> </w:t>
      </w:r>
      <w:r>
        <w:rPr>
          <w:color w:val="0563C1"/>
          <w:u w:val="single" w:color="0563C1"/>
        </w:rPr>
        <w:t>https://mslbd.org/what-we-</w:t>
      </w:r>
      <w:r>
        <w:rPr>
          <w:color w:val="0563C1"/>
        </w:rPr>
        <w:t xml:space="preserve"> </w:t>
      </w:r>
      <w:r>
        <w:rPr>
          <w:color w:val="0563C1"/>
          <w:spacing w:val="-2"/>
          <w:u w:val="single" w:color="0563C1"/>
        </w:rPr>
        <w:t>do/rethinking-behavior.html</w:t>
      </w:r>
    </w:p>
    <w:p w14:paraId="167EE62F" w14:textId="77777777" w:rsidR="006E65B9" w:rsidRDefault="006E65B9">
      <w:pPr>
        <w:pStyle w:val="BodyText"/>
        <w:ind w:left="0"/>
      </w:pPr>
    </w:p>
    <w:p w14:paraId="1D5162BB" w14:textId="77777777" w:rsidR="006E65B9" w:rsidRDefault="00000000">
      <w:pPr>
        <w:pStyle w:val="BodyText"/>
        <w:ind w:right="578" w:hanging="720"/>
      </w:pPr>
      <w:r>
        <w:rPr>
          <w:color w:val="1A1A1A"/>
        </w:rPr>
        <w:t>*Boyle,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K.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4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b/>
          <w:color w:val="1A1A1A"/>
          <w:spacing w:val="-4"/>
        </w:rPr>
        <w:t xml:space="preserve"> </w:t>
      </w:r>
      <w:r>
        <w:rPr>
          <w:color w:val="1A1A1A"/>
        </w:rPr>
        <w:t>(2023).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Supporting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teachers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delivering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strategy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instruction: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The PENCILS method. </w:t>
      </w:r>
      <w:r>
        <w:rPr>
          <w:i/>
          <w:color w:val="1A1A1A"/>
        </w:rPr>
        <w:t xml:space="preserve">Rethinking Behavior. </w:t>
      </w:r>
      <w:r>
        <w:rPr>
          <w:color w:val="1A1A1A"/>
        </w:rPr>
        <w:t xml:space="preserve">Winter 2023. </w:t>
      </w:r>
      <w:r>
        <w:rPr>
          <w:color w:val="0563C1"/>
          <w:u w:val="single" w:color="0563C1"/>
        </w:rPr>
        <w:t>https://mslbd.org/what-we-</w:t>
      </w:r>
      <w:r>
        <w:rPr>
          <w:color w:val="0563C1"/>
        </w:rPr>
        <w:t xml:space="preserve"> </w:t>
      </w:r>
      <w:r>
        <w:rPr>
          <w:color w:val="0563C1"/>
          <w:spacing w:val="-2"/>
          <w:u w:val="single" w:color="0563C1"/>
        </w:rPr>
        <w:t>do/rethinking-behavior.html</w:t>
      </w:r>
    </w:p>
    <w:p w14:paraId="5645689D" w14:textId="77777777" w:rsidR="006E65B9" w:rsidRDefault="006E65B9">
      <w:pPr>
        <w:pStyle w:val="BodyText"/>
        <w:ind w:left="0"/>
      </w:pPr>
    </w:p>
    <w:p w14:paraId="3FCB3038" w14:textId="77777777" w:rsidR="006E65B9" w:rsidRDefault="00000000">
      <w:pPr>
        <w:pStyle w:val="BodyText"/>
        <w:ind w:right="425" w:hanging="720"/>
      </w:pPr>
      <w:r>
        <w:rPr>
          <w:color w:val="1A1A1A"/>
        </w:rPr>
        <w:t xml:space="preserve">Emerling, C. R., </w:t>
      </w:r>
      <w:r>
        <w:rPr>
          <w:b/>
          <w:color w:val="1A1A1A"/>
        </w:rPr>
        <w:t>Wilkinson, S.</w:t>
      </w:r>
      <w:r>
        <w:rPr>
          <w:color w:val="1A1A1A"/>
        </w:rPr>
        <w:t xml:space="preserve">, &amp; </w:t>
      </w:r>
      <w:proofErr w:type="spellStart"/>
      <w:r>
        <w:rPr>
          <w:color w:val="1A1A1A"/>
        </w:rPr>
        <w:t>Maggin</w:t>
      </w:r>
      <w:proofErr w:type="spellEnd"/>
      <w:r>
        <w:rPr>
          <w:color w:val="1A1A1A"/>
        </w:rPr>
        <w:t>, D. M. (2021). Educator knowledge and implementation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assistive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technology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support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challenging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behaviors: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 xml:space="preserve">exploratory inquiry. </w:t>
      </w:r>
      <w:r>
        <w:rPr>
          <w:i/>
          <w:color w:val="1A1A1A"/>
        </w:rPr>
        <w:t>Journal of Special Education Technology</w:t>
      </w:r>
      <w:r>
        <w:rPr>
          <w:color w:val="1A1A1A"/>
        </w:rPr>
        <w:t xml:space="preserve">, </w:t>
      </w:r>
      <w:r>
        <w:rPr>
          <w:i/>
          <w:color w:val="1A1A1A"/>
        </w:rPr>
        <w:t>36</w:t>
      </w:r>
      <w:r>
        <w:rPr>
          <w:color w:val="1A1A1A"/>
        </w:rPr>
        <w:t xml:space="preserve">(3), 162–174. </w:t>
      </w:r>
      <w:r>
        <w:rPr>
          <w:color w:val="0000FF"/>
          <w:spacing w:val="-2"/>
          <w:u w:val="single" w:color="0000FF"/>
        </w:rPr>
        <w:t>https://doi.org/10.1177/01626434211034803</w:t>
      </w:r>
    </w:p>
    <w:p w14:paraId="71059E5F" w14:textId="77777777" w:rsidR="006E65B9" w:rsidRDefault="006E65B9">
      <w:pPr>
        <w:pStyle w:val="BodyText"/>
        <w:spacing w:before="3"/>
        <w:ind w:left="0"/>
      </w:pPr>
    </w:p>
    <w:p w14:paraId="7F998E08" w14:textId="77777777" w:rsidR="006E65B9" w:rsidRDefault="00000000">
      <w:pPr>
        <w:pStyle w:val="BodyText"/>
        <w:spacing w:line="275" w:lineRule="exact"/>
        <w:ind w:left="360"/>
      </w:pPr>
      <w:r>
        <w:rPr>
          <w:b/>
          <w:color w:val="1A1A1A"/>
        </w:rPr>
        <w:t>Wilkinson,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Freeman,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J., Simonsen,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B.,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Sears, S.,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Byun,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S. G.,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Xu,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X., &amp;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Luh,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H. </w:t>
      </w:r>
      <w:r>
        <w:rPr>
          <w:color w:val="1A1A1A"/>
          <w:spacing w:val="-2"/>
        </w:rPr>
        <w:t>(2021).</w:t>
      </w:r>
    </w:p>
    <w:p w14:paraId="40EABBEC" w14:textId="77777777" w:rsidR="006E65B9" w:rsidRDefault="00000000">
      <w:pPr>
        <w:ind w:left="1080" w:right="425"/>
        <w:rPr>
          <w:sz w:val="24"/>
        </w:rPr>
      </w:pPr>
      <w:r>
        <w:rPr>
          <w:color w:val="1A1A1A"/>
          <w:sz w:val="24"/>
        </w:rPr>
        <w:t>Professional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development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for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classroom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management: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review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of</w:t>
      </w:r>
      <w:r>
        <w:rPr>
          <w:color w:val="1A1A1A"/>
          <w:spacing w:val="-4"/>
          <w:sz w:val="24"/>
        </w:rPr>
        <w:t xml:space="preserve"> </w:t>
      </w:r>
      <w:proofErr w:type="gramStart"/>
      <w:r>
        <w:rPr>
          <w:color w:val="1A1A1A"/>
          <w:sz w:val="24"/>
        </w:rPr>
        <w:t>the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literature</w:t>
      </w:r>
      <w:proofErr w:type="gramEnd"/>
      <w:r>
        <w:rPr>
          <w:color w:val="1A1A1A"/>
          <w:sz w:val="24"/>
        </w:rPr>
        <w:t xml:space="preserve">. </w:t>
      </w:r>
      <w:r>
        <w:rPr>
          <w:i/>
          <w:color w:val="1A1A1A"/>
          <w:sz w:val="24"/>
        </w:rPr>
        <w:t>Educational Research and Evaluation</w:t>
      </w:r>
      <w:r>
        <w:rPr>
          <w:color w:val="1A1A1A"/>
          <w:sz w:val="24"/>
        </w:rPr>
        <w:t xml:space="preserve">, </w:t>
      </w:r>
      <w:r>
        <w:rPr>
          <w:i/>
          <w:color w:val="1A1A1A"/>
          <w:sz w:val="24"/>
        </w:rPr>
        <w:t>26</w:t>
      </w:r>
      <w:r>
        <w:rPr>
          <w:color w:val="1A1A1A"/>
          <w:sz w:val="24"/>
        </w:rPr>
        <w:t xml:space="preserve">(3–4), 182–212. </w:t>
      </w:r>
      <w:r>
        <w:rPr>
          <w:color w:val="0000FF"/>
          <w:spacing w:val="-2"/>
          <w:sz w:val="24"/>
          <w:u w:val="single" w:color="0000FF"/>
        </w:rPr>
        <w:t>https://doi.org/10.1080/13803611.2021.1934034</w:t>
      </w:r>
    </w:p>
    <w:p w14:paraId="08381FAF" w14:textId="77777777" w:rsidR="006E65B9" w:rsidRDefault="00000000">
      <w:pPr>
        <w:pStyle w:val="BodyText"/>
        <w:spacing w:before="275"/>
        <w:ind w:right="425" w:hanging="720"/>
      </w:pPr>
      <w:r>
        <w:rPr>
          <w:b/>
          <w:color w:val="1A1A1A"/>
        </w:rPr>
        <w:t>Wilkinson,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McDaniel,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(2021).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Considering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individual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needs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when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transitioning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from an alternative education setting to </w:t>
      </w:r>
      <w:proofErr w:type="gramStart"/>
      <w:r>
        <w:rPr>
          <w:color w:val="1A1A1A"/>
        </w:rPr>
        <w:t>the home</w:t>
      </w:r>
      <w:proofErr w:type="gramEnd"/>
      <w:r>
        <w:rPr>
          <w:color w:val="1A1A1A"/>
        </w:rPr>
        <w:t xml:space="preserve"> school: A case study example. </w:t>
      </w:r>
      <w:r>
        <w:rPr>
          <w:i/>
          <w:color w:val="1A1A1A"/>
        </w:rPr>
        <w:t>Preventing School Failure</w:t>
      </w:r>
      <w:r>
        <w:rPr>
          <w:color w:val="1A1A1A"/>
        </w:rPr>
        <w:t xml:space="preserve">, </w:t>
      </w:r>
      <w:r>
        <w:rPr>
          <w:i/>
          <w:color w:val="1A1A1A"/>
        </w:rPr>
        <w:t>65</w:t>
      </w:r>
      <w:r>
        <w:rPr>
          <w:color w:val="1A1A1A"/>
        </w:rPr>
        <w:t>(2), 146–154</w:t>
      </w:r>
      <w:r>
        <w:rPr>
          <w:i/>
          <w:color w:val="1A1A1A"/>
        </w:rPr>
        <w:t xml:space="preserve">. </w:t>
      </w:r>
      <w:r>
        <w:rPr>
          <w:color w:val="0000FF"/>
          <w:u w:val="single" w:color="0000FF"/>
        </w:rPr>
        <w:t>https://doi.org/10.1080/1045988X.2020.1848775</w:t>
      </w:r>
    </w:p>
    <w:p w14:paraId="6C2432F8" w14:textId="77777777" w:rsidR="006E65B9" w:rsidRDefault="006E65B9">
      <w:pPr>
        <w:pStyle w:val="BodyText"/>
        <w:ind w:left="0"/>
      </w:pPr>
    </w:p>
    <w:p w14:paraId="43C44F5A" w14:textId="77777777" w:rsidR="006E65B9" w:rsidRDefault="00000000">
      <w:pPr>
        <w:pStyle w:val="BodyText"/>
        <w:ind w:left="360"/>
      </w:pPr>
      <w:r>
        <w:t>Chen,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Sutherland,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 xml:space="preserve">S., </w:t>
      </w:r>
      <w:proofErr w:type="spellStart"/>
      <w:r>
        <w:t>Kunemund</w:t>
      </w:r>
      <w:proofErr w:type="spellEnd"/>
      <w:r>
        <w:t>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Sterrett,</w:t>
      </w:r>
      <w:r>
        <w:rPr>
          <w:spacing w:val="-1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rPr>
          <w:b/>
        </w:rPr>
        <w:t>Wilkinson, S.</w:t>
      </w:r>
      <w:r>
        <w:t>,</w:t>
      </w:r>
      <w:r>
        <w:rPr>
          <w:spacing w:val="-1"/>
        </w:rPr>
        <w:t xml:space="preserve"> </w:t>
      </w:r>
      <w:r>
        <w:t>Brown,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 xml:space="preserve">&amp; </w:t>
      </w:r>
      <w:proofErr w:type="spellStart"/>
      <w:r>
        <w:rPr>
          <w:spacing w:val="-2"/>
        </w:rPr>
        <w:t>Maggin</w:t>
      </w:r>
      <w:proofErr w:type="spellEnd"/>
      <w:r>
        <w:rPr>
          <w:spacing w:val="-2"/>
        </w:rPr>
        <w:t>,</w:t>
      </w:r>
    </w:p>
    <w:p w14:paraId="5D2501E4" w14:textId="77777777" w:rsidR="006E65B9" w:rsidRDefault="00000000">
      <w:pPr>
        <w:pStyle w:val="BodyText"/>
        <w:spacing w:before="2"/>
        <w:ind w:right="425"/>
      </w:pPr>
      <w:r>
        <w:t>D.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Intensifying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behavioral difficulties: A conceptual synthesis of practice elements and adaptive expertise frameworks. </w:t>
      </w:r>
      <w:r>
        <w:rPr>
          <w:i/>
        </w:rPr>
        <w:t>Journal of Emotional and Behavioral Disorders</w:t>
      </w:r>
      <w:r>
        <w:t xml:space="preserve">, </w:t>
      </w:r>
      <w:r>
        <w:rPr>
          <w:i/>
        </w:rPr>
        <w:t>29</w:t>
      </w:r>
      <w:r>
        <w:t>(1), 56–66</w:t>
      </w:r>
      <w:r>
        <w:rPr>
          <w:i/>
        </w:rPr>
        <w:t xml:space="preserve">. </w:t>
      </w:r>
      <w:r>
        <w:rPr>
          <w:color w:val="0000FF"/>
          <w:spacing w:val="-2"/>
          <w:u w:val="single" w:color="0000FF"/>
        </w:rPr>
        <w:t>https://doi.org/10.1177/1063426620953086</w:t>
      </w:r>
    </w:p>
    <w:p w14:paraId="6FC66BA1" w14:textId="77777777" w:rsidR="006E65B9" w:rsidRDefault="00000000">
      <w:pPr>
        <w:spacing w:before="274"/>
        <w:ind w:left="1080" w:right="425" w:hanging="720"/>
        <w:rPr>
          <w:sz w:val="24"/>
        </w:rPr>
      </w:pPr>
      <w:proofErr w:type="spellStart"/>
      <w:r>
        <w:rPr>
          <w:color w:val="1A1A1A"/>
          <w:sz w:val="24"/>
        </w:rPr>
        <w:t>Majeika</w:t>
      </w:r>
      <w:proofErr w:type="spellEnd"/>
      <w:r>
        <w:rPr>
          <w:color w:val="1A1A1A"/>
          <w:sz w:val="24"/>
        </w:rPr>
        <w:t>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E.,</w:t>
      </w:r>
      <w:r>
        <w:rPr>
          <w:color w:val="1A1A1A"/>
          <w:spacing w:val="-4"/>
          <w:sz w:val="24"/>
        </w:rPr>
        <w:t xml:space="preserve"> </w:t>
      </w:r>
      <w:r>
        <w:rPr>
          <w:b/>
          <w:color w:val="1A1A1A"/>
          <w:sz w:val="24"/>
        </w:rPr>
        <w:t>Wilkinson,</w:t>
      </w:r>
      <w:r>
        <w:rPr>
          <w:b/>
          <w:color w:val="1A1A1A"/>
          <w:spacing w:val="-4"/>
          <w:sz w:val="24"/>
        </w:rPr>
        <w:t xml:space="preserve"> </w:t>
      </w:r>
      <w:r>
        <w:rPr>
          <w:b/>
          <w:color w:val="1A1A1A"/>
          <w:sz w:val="24"/>
        </w:rPr>
        <w:t>S.</w:t>
      </w:r>
      <w:r>
        <w:rPr>
          <w:color w:val="1A1A1A"/>
          <w:sz w:val="24"/>
        </w:rPr>
        <w:t>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&amp;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Kumm,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(2020).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Supporting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student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behavior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through behavioral contracting. </w:t>
      </w:r>
      <w:r>
        <w:rPr>
          <w:i/>
          <w:color w:val="1A1A1A"/>
          <w:sz w:val="24"/>
        </w:rPr>
        <w:t>Teaching Exceptional Children</w:t>
      </w:r>
      <w:r>
        <w:rPr>
          <w:color w:val="1A1A1A"/>
          <w:sz w:val="24"/>
        </w:rPr>
        <w:t xml:space="preserve">, </w:t>
      </w:r>
      <w:r>
        <w:rPr>
          <w:i/>
          <w:color w:val="1A1A1A"/>
          <w:sz w:val="24"/>
        </w:rPr>
        <w:t>56</w:t>
      </w:r>
      <w:r>
        <w:rPr>
          <w:color w:val="1A1A1A"/>
          <w:sz w:val="24"/>
        </w:rPr>
        <w:t xml:space="preserve">(2), 132–139. </w:t>
      </w:r>
      <w:r>
        <w:rPr>
          <w:color w:val="0000FF"/>
          <w:spacing w:val="-2"/>
          <w:sz w:val="24"/>
          <w:u w:val="single" w:color="0000FF"/>
        </w:rPr>
        <w:t>https://doi.org/10.1177/0040059920952475</w:t>
      </w:r>
    </w:p>
    <w:p w14:paraId="2A1BFD98" w14:textId="77777777" w:rsidR="006E65B9" w:rsidRDefault="006E65B9">
      <w:pPr>
        <w:pStyle w:val="BodyText"/>
        <w:ind w:left="0"/>
      </w:pPr>
    </w:p>
    <w:p w14:paraId="0EDC7EAC" w14:textId="77777777" w:rsidR="006E65B9" w:rsidRDefault="00000000">
      <w:pPr>
        <w:pStyle w:val="BodyText"/>
        <w:ind w:right="399" w:hanging="720"/>
        <w:jc w:val="both"/>
      </w:pPr>
      <w:r>
        <w:rPr>
          <w:color w:val="1A1A1A"/>
        </w:rPr>
        <w:t>Simonsen,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B.,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Freeman,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J.,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Kooken,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J.,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Dooley,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K.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S.,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Gambino,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A.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J.,</w:t>
      </w:r>
      <w:r>
        <w:rPr>
          <w:color w:val="1A1A1A"/>
          <w:spacing w:val="-3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Van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Lone, J., Walters, S., Byun, </w:t>
      </w:r>
      <w:proofErr w:type="gramStart"/>
      <w:r>
        <w:rPr>
          <w:color w:val="1A1A1A"/>
        </w:rPr>
        <w:t>S. G</w:t>
      </w:r>
      <w:proofErr w:type="gramEnd"/>
      <w:r>
        <w:rPr>
          <w:color w:val="1A1A1A"/>
        </w:rPr>
        <w:t>., Xu, X., Lupo, K., &amp; Kern, L. (2020). Initial validation of the Classroom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Management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Observation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Tool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(CMOT).</w:t>
      </w:r>
      <w:r>
        <w:rPr>
          <w:color w:val="1A1A1A"/>
          <w:spacing w:val="-6"/>
        </w:rPr>
        <w:t xml:space="preserve"> </w:t>
      </w:r>
      <w:r>
        <w:rPr>
          <w:i/>
          <w:color w:val="1A1A1A"/>
        </w:rPr>
        <w:t>School</w:t>
      </w:r>
      <w:r>
        <w:rPr>
          <w:i/>
          <w:color w:val="1A1A1A"/>
          <w:spacing w:val="-5"/>
        </w:rPr>
        <w:t xml:space="preserve"> </w:t>
      </w:r>
      <w:r>
        <w:rPr>
          <w:i/>
          <w:color w:val="1A1A1A"/>
        </w:rPr>
        <w:t>Psychology</w:t>
      </w:r>
      <w:r>
        <w:rPr>
          <w:color w:val="1A1A1A"/>
        </w:rPr>
        <w:t>,</w:t>
      </w:r>
      <w:r>
        <w:rPr>
          <w:color w:val="1A1A1A"/>
          <w:spacing w:val="-5"/>
        </w:rPr>
        <w:t xml:space="preserve"> </w:t>
      </w:r>
      <w:r>
        <w:rPr>
          <w:i/>
          <w:color w:val="1A1A1A"/>
        </w:rPr>
        <w:t>35</w:t>
      </w:r>
      <w:r>
        <w:rPr>
          <w:color w:val="1A1A1A"/>
        </w:rPr>
        <w:t>(3),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 xml:space="preserve">179–192. </w:t>
      </w:r>
      <w:r>
        <w:rPr>
          <w:color w:val="0000FF"/>
          <w:spacing w:val="-2"/>
          <w:u w:val="single" w:color="0000FF"/>
        </w:rPr>
        <w:t>https://doi.org/10.1037/spq0000357</w:t>
      </w:r>
    </w:p>
    <w:p w14:paraId="3BF446C7" w14:textId="77777777" w:rsidR="006E65B9" w:rsidRDefault="006E65B9">
      <w:pPr>
        <w:pStyle w:val="BodyText"/>
        <w:spacing w:before="2"/>
        <w:ind w:left="0"/>
      </w:pPr>
    </w:p>
    <w:p w14:paraId="254C2646" w14:textId="77777777" w:rsidR="006E65B9" w:rsidRDefault="00000000">
      <w:pPr>
        <w:ind w:left="1080" w:right="660" w:hanging="720"/>
        <w:rPr>
          <w:sz w:val="24"/>
        </w:rPr>
      </w:pPr>
      <w:r>
        <w:rPr>
          <w:sz w:val="24"/>
        </w:rPr>
        <w:t>Kumm,</w:t>
      </w:r>
      <w:r>
        <w:rPr>
          <w:spacing w:val="-3"/>
          <w:sz w:val="24"/>
        </w:rPr>
        <w:t xml:space="preserve"> </w:t>
      </w:r>
      <w:r>
        <w:rPr>
          <w:sz w:val="24"/>
        </w:rPr>
        <w:t>S.,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Wilkinson,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McDaniel,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United States. </w:t>
      </w:r>
      <w:r>
        <w:rPr>
          <w:i/>
          <w:sz w:val="24"/>
        </w:rPr>
        <w:t>Intervention in School and Clinic</w:t>
      </w:r>
      <w:r>
        <w:rPr>
          <w:sz w:val="24"/>
        </w:rPr>
        <w:t xml:space="preserve">, </w:t>
      </w:r>
      <w:r>
        <w:rPr>
          <w:i/>
          <w:sz w:val="24"/>
        </w:rPr>
        <w:t>56</w:t>
      </w:r>
      <w:r>
        <w:rPr>
          <w:sz w:val="24"/>
        </w:rPr>
        <w:t xml:space="preserve">(2), 123–126. </w:t>
      </w:r>
      <w:r>
        <w:rPr>
          <w:color w:val="0000FF"/>
          <w:spacing w:val="-2"/>
          <w:sz w:val="24"/>
          <w:u w:val="single" w:color="0000FF"/>
        </w:rPr>
        <w:t>https://doi.org/10.1177/1053451220914895</w:t>
      </w:r>
    </w:p>
    <w:p w14:paraId="75650712" w14:textId="77777777" w:rsidR="006E65B9" w:rsidRDefault="006E65B9">
      <w:pPr>
        <w:pStyle w:val="BodyText"/>
        <w:ind w:left="0"/>
      </w:pPr>
    </w:p>
    <w:p w14:paraId="3FCD2DDB" w14:textId="77777777" w:rsidR="006E65B9" w:rsidRDefault="00000000">
      <w:pPr>
        <w:pStyle w:val="BodyText"/>
        <w:spacing w:before="1"/>
        <w:ind w:right="625" w:hanging="720"/>
        <w:jc w:val="both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</w:t>
      </w:r>
      <w:r>
        <w:t>.,</w:t>
      </w:r>
      <w:r>
        <w:rPr>
          <w:spacing w:val="-4"/>
        </w:rPr>
        <w:t xml:space="preserve"> </w:t>
      </w:r>
      <w:r>
        <w:t>Kumm,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McDaniel,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Transitioning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 xml:space="preserve">education settings: A process for students with behavioral challenges. </w:t>
      </w:r>
      <w:r>
        <w:rPr>
          <w:i/>
        </w:rPr>
        <w:t>Intervention in School and Clinic</w:t>
      </w:r>
      <w:r>
        <w:t xml:space="preserve">, </w:t>
      </w:r>
      <w:r>
        <w:rPr>
          <w:i/>
        </w:rPr>
        <w:t>56</w:t>
      </w:r>
      <w:r>
        <w:t xml:space="preserve">(1), 29–35. </w:t>
      </w:r>
      <w:r>
        <w:rPr>
          <w:color w:val="0000FF"/>
          <w:u w:val="single" w:color="0000FF"/>
        </w:rPr>
        <w:t>https://doi.org/10.1177/1053451220910738</w:t>
      </w:r>
    </w:p>
    <w:p w14:paraId="3D650F30" w14:textId="77777777" w:rsidR="006E65B9" w:rsidRDefault="006E65B9">
      <w:pPr>
        <w:pStyle w:val="BodyText"/>
        <w:jc w:val="both"/>
        <w:sectPr w:rsidR="006E65B9">
          <w:pgSz w:w="12240" w:h="15840"/>
          <w:pgMar w:top="1640" w:right="1080" w:bottom="980" w:left="1080" w:header="0" w:footer="787" w:gutter="0"/>
          <w:cols w:space="720"/>
        </w:sectPr>
      </w:pPr>
    </w:p>
    <w:p w14:paraId="69047C1A" w14:textId="77777777" w:rsidR="006E65B9" w:rsidRDefault="00000000">
      <w:pPr>
        <w:pStyle w:val="BodyText"/>
        <w:spacing w:before="79" w:line="237" w:lineRule="auto"/>
        <w:ind w:hanging="720"/>
      </w:pPr>
      <w:r>
        <w:rPr>
          <w:color w:val="1A1A1A"/>
        </w:rPr>
        <w:lastRenderedPageBreak/>
        <w:t>Kern,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L.,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Simonsen,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B.,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3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</w:t>
      </w:r>
      <w:r>
        <w:rPr>
          <w:color w:val="1A1A1A"/>
        </w:rPr>
        <w:t>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(2020).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systematic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review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behavior-based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recess interventions that address bullying, aggressive, and inappropriate student behavior.</w:t>
      </w:r>
    </w:p>
    <w:p w14:paraId="6C19DF37" w14:textId="77777777" w:rsidR="006E65B9" w:rsidRDefault="00000000">
      <w:pPr>
        <w:spacing w:before="5" w:line="237" w:lineRule="auto"/>
        <w:ind w:left="1080" w:right="624"/>
        <w:rPr>
          <w:sz w:val="24"/>
        </w:rPr>
      </w:pPr>
      <w:r>
        <w:rPr>
          <w:i/>
          <w:color w:val="1A1A1A"/>
          <w:sz w:val="24"/>
        </w:rPr>
        <w:t>Education</w:t>
      </w:r>
      <w:r>
        <w:rPr>
          <w:i/>
          <w:color w:val="1A1A1A"/>
          <w:spacing w:val="-6"/>
          <w:sz w:val="24"/>
        </w:rPr>
        <w:t xml:space="preserve"> </w:t>
      </w:r>
      <w:r>
        <w:rPr>
          <w:i/>
          <w:color w:val="1A1A1A"/>
          <w:sz w:val="24"/>
        </w:rPr>
        <w:t>and</w:t>
      </w:r>
      <w:r>
        <w:rPr>
          <w:i/>
          <w:color w:val="1A1A1A"/>
          <w:spacing w:val="-6"/>
          <w:sz w:val="24"/>
        </w:rPr>
        <w:t xml:space="preserve"> </w:t>
      </w:r>
      <w:r>
        <w:rPr>
          <w:i/>
          <w:color w:val="1A1A1A"/>
          <w:sz w:val="24"/>
        </w:rPr>
        <w:t>Treatment</w:t>
      </w:r>
      <w:r>
        <w:rPr>
          <w:i/>
          <w:color w:val="1A1A1A"/>
          <w:spacing w:val="-6"/>
          <w:sz w:val="24"/>
        </w:rPr>
        <w:t xml:space="preserve"> </w:t>
      </w:r>
      <w:r>
        <w:rPr>
          <w:i/>
          <w:color w:val="1A1A1A"/>
          <w:sz w:val="24"/>
        </w:rPr>
        <w:t>of</w:t>
      </w:r>
      <w:r>
        <w:rPr>
          <w:i/>
          <w:color w:val="1A1A1A"/>
          <w:spacing w:val="-6"/>
          <w:sz w:val="24"/>
        </w:rPr>
        <w:t xml:space="preserve"> </w:t>
      </w:r>
      <w:r>
        <w:rPr>
          <w:i/>
          <w:color w:val="1A1A1A"/>
          <w:sz w:val="24"/>
        </w:rPr>
        <w:t>Children</w:t>
      </w:r>
      <w:r>
        <w:rPr>
          <w:color w:val="1A1A1A"/>
          <w:sz w:val="24"/>
        </w:rPr>
        <w:t>,</w:t>
      </w:r>
      <w:r>
        <w:rPr>
          <w:color w:val="1A1A1A"/>
          <w:spacing w:val="-6"/>
          <w:sz w:val="24"/>
        </w:rPr>
        <w:t xml:space="preserve"> </w:t>
      </w:r>
      <w:r>
        <w:rPr>
          <w:i/>
          <w:color w:val="1A1A1A"/>
          <w:sz w:val="24"/>
        </w:rPr>
        <w:t>43</w:t>
      </w:r>
      <w:r>
        <w:rPr>
          <w:color w:val="1A1A1A"/>
          <w:sz w:val="24"/>
        </w:rPr>
        <w:t>(4),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377–391.</w:t>
      </w:r>
      <w:r>
        <w:rPr>
          <w:color w:val="1A1A1A"/>
          <w:spacing w:val="-6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https://doi.org/10.1007/s43494-</w:t>
      </w:r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020-00018-y</w:t>
      </w:r>
    </w:p>
    <w:p w14:paraId="37951ECB" w14:textId="77777777" w:rsidR="006E65B9" w:rsidRDefault="006E65B9">
      <w:pPr>
        <w:pStyle w:val="BodyText"/>
        <w:spacing w:before="1"/>
        <w:ind w:left="0"/>
      </w:pPr>
    </w:p>
    <w:p w14:paraId="6ECB151B" w14:textId="77777777" w:rsidR="006E65B9" w:rsidRDefault="00000000">
      <w:pPr>
        <w:pStyle w:val="BodyText"/>
        <w:ind w:right="425" w:hanging="720"/>
      </w:pPr>
      <w:r>
        <w:t xml:space="preserve">Freeman, J., </w:t>
      </w:r>
      <w:r>
        <w:rPr>
          <w:b/>
        </w:rPr>
        <w:t>Wilkinson, S.</w:t>
      </w:r>
      <w:r>
        <w:t>, Kowitt, J., Kittelman, A., Flannery, K. B. (2018). Research supported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literature. </w:t>
      </w:r>
      <w:r>
        <w:rPr>
          <w:i/>
        </w:rPr>
        <w:t>Educational Research and Evaluation</w:t>
      </w:r>
      <w:r>
        <w:t xml:space="preserve">, </w:t>
      </w:r>
      <w:r>
        <w:rPr>
          <w:i/>
        </w:rPr>
        <w:t>24</w:t>
      </w:r>
      <w:r>
        <w:t xml:space="preserve">(8), 481–503. </w:t>
      </w:r>
      <w:r>
        <w:rPr>
          <w:color w:val="0000FF"/>
          <w:spacing w:val="-2"/>
          <w:u w:val="single" w:color="0000FF"/>
        </w:rPr>
        <w:t>https://doi.org/10.1080/13803611.2019.1602546</w:t>
      </w:r>
    </w:p>
    <w:p w14:paraId="7FF591F5" w14:textId="77777777" w:rsidR="006E65B9" w:rsidRDefault="006E65B9">
      <w:pPr>
        <w:pStyle w:val="BodyText"/>
        <w:spacing w:before="3"/>
        <w:ind w:left="0"/>
      </w:pPr>
    </w:p>
    <w:p w14:paraId="0AED6C9A" w14:textId="77777777" w:rsidR="006E65B9" w:rsidRDefault="00000000">
      <w:pPr>
        <w:ind w:left="360"/>
        <w:rPr>
          <w:b/>
          <w:i/>
          <w:sz w:val="24"/>
        </w:rPr>
      </w:pPr>
      <w:r>
        <w:rPr>
          <w:b/>
          <w:i/>
          <w:color w:val="1A1A1A"/>
          <w:sz w:val="24"/>
        </w:rPr>
        <w:t>Under</w:t>
      </w:r>
      <w:r>
        <w:rPr>
          <w:b/>
          <w:i/>
          <w:color w:val="1A1A1A"/>
          <w:spacing w:val="-1"/>
          <w:sz w:val="24"/>
        </w:rPr>
        <w:t xml:space="preserve"> </w:t>
      </w:r>
      <w:r>
        <w:rPr>
          <w:b/>
          <w:i/>
          <w:color w:val="1A1A1A"/>
          <w:spacing w:val="-2"/>
          <w:sz w:val="24"/>
        </w:rPr>
        <w:t>Review:</w:t>
      </w:r>
    </w:p>
    <w:p w14:paraId="516C0884" w14:textId="77777777" w:rsidR="006E65B9" w:rsidRDefault="006E65B9">
      <w:pPr>
        <w:pStyle w:val="BodyText"/>
        <w:ind w:left="0"/>
        <w:rPr>
          <w:b/>
          <w:i/>
        </w:rPr>
      </w:pPr>
    </w:p>
    <w:p w14:paraId="388F8F1D" w14:textId="77777777" w:rsidR="006E65B9" w:rsidRDefault="00000000">
      <w:pPr>
        <w:pStyle w:val="Heading2"/>
      </w:pPr>
      <w:r>
        <w:t>In</w:t>
      </w:r>
      <w:r>
        <w:rPr>
          <w:spacing w:val="-2"/>
        </w:rPr>
        <w:t xml:space="preserve"> Preparation:</w:t>
      </w:r>
    </w:p>
    <w:p w14:paraId="7672193C" w14:textId="77777777" w:rsidR="006E65B9" w:rsidRDefault="006E65B9">
      <w:pPr>
        <w:pStyle w:val="BodyText"/>
        <w:spacing w:before="2"/>
        <w:ind w:left="0"/>
        <w:rPr>
          <w:b/>
          <w:i/>
        </w:rPr>
      </w:pPr>
    </w:p>
    <w:p w14:paraId="123EFA80" w14:textId="77777777" w:rsidR="006E65B9" w:rsidRDefault="00000000">
      <w:pPr>
        <w:pStyle w:val="BodyText"/>
        <w:spacing w:line="237" w:lineRule="auto"/>
        <w:ind w:right="425" w:hanging="720"/>
      </w:pP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Rila,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A.,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Jenkins,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K.,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</w:rPr>
        <w:t>Floress</w:t>
      </w:r>
      <w:proofErr w:type="spellEnd"/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Adolescent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student perceptions of teacher praise.</w:t>
      </w:r>
    </w:p>
    <w:p w14:paraId="151CC2F7" w14:textId="77777777" w:rsidR="006E65B9" w:rsidRDefault="006E65B9">
      <w:pPr>
        <w:pStyle w:val="BodyText"/>
        <w:spacing w:before="1"/>
        <w:ind w:left="0"/>
      </w:pPr>
    </w:p>
    <w:p w14:paraId="0B7035A1" w14:textId="77777777" w:rsidR="006E65B9" w:rsidRDefault="00000000">
      <w:pPr>
        <w:pStyle w:val="BodyText"/>
        <w:spacing w:line="242" w:lineRule="auto"/>
        <w:ind w:right="425" w:hanging="720"/>
      </w:pPr>
      <w:proofErr w:type="spellStart"/>
      <w:r>
        <w:rPr>
          <w:color w:val="1A1A1A"/>
        </w:rPr>
        <w:t>Floress</w:t>
      </w:r>
      <w:proofErr w:type="spellEnd"/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T.,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Rila,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A.,</w:t>
      </w:r>
      <w:r>
        <w:rPr>
          <w:color w:val="1A1A1A"/>
          <w:spacing w:val="-4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b/>
          <w:color w:val="1A1A1A"/>
          <w:spacing w:val="-4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Preferences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praise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reprimand across general and special educators.</w:t>
      </w:r>
    </w:p>
    <w:p w14:paraId="6AC6284B" w14:textId="77777777" w:rsidR="006E65B9" w:rsidRDefault="00000000">
      <w:pPr>
        <w:pStyle w:val="BodyText"/>
        <w:spacing w:before="275" w:line="237" w:lineRule="auto"/>
        <w:ind w:hanging="720"/>
      </w:pPr>
      <w:r>
        <w:rPr>
          <w:b/>
          <w:color w:val="1A1A1A"/>
        </w:rPr>
        <w:t>Wilkinson,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Scheibel,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G.,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Grasley-Boy,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N.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Paraprofessionals’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experiences managing student behavior: Findings from a state-wide survey.</w:t>
      </w:r>
    </w:p>
    <w:p w14:paraId="4F04B809" w14:textId="77777777" w:rsidR="006E65B9" w:rsidRDefault="006E65B9">
      <w:pPr>
        <w:pStyle w:val="BodyText"/>
        <w:spacing w:before="1"/>
        <w:ind w:left="0"/>
      </w:pPr>
    </w:p>
    <w:p w14:paraId="0315159A" w14:textId="77777777" w:rsidR="006E65B9" w:rsidRDefault="00000000">
      <w:pPr>
        <w:pStyle w:val="BodyText"/>
        <w:spacing w:line="242" w:lineRule="auto"/>
        <w:ind w:right="425" w:hanging="720"/>
      </w:pPr>
      <w:r>
        <w:rPr>
          <w:color w:val="1A1A1A"/>
        </w:rPr>
        <w:t>Scheibel,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G.,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4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b/>
          <w:color w:val="1A1A1A"/>
          <w:spacing w:val="-4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cost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analysis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educator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administrator time spent managing student behavior.</w:t>
      </w:r>
    </w:p>
    <w:p w14:paraId="5AEA70BD" w14:textId="77777777" w:rsidR="006E65B9" w:rsidRDefault="00000000">
      <w:pPr>
        <w:pStyle w:val="BodyText"/>
        <w:spacing w:before="275" w:line="237" w:lineRule="auto"/>
        <w:ind w:right="425" w:hanging="720"/>
      </w:pPr>
      <w:proofErr w:type="spellStart"/>
      <w:r>
        <w:rPr>
          <w:color w:val="1A1A1A"/>
        </w:rPr>
        <w:t>Estrapala</w:t>
      </w:r>
      <w:proofErr w:type="spellEnd"/>
      <w:r>
        <w:rPr>
          <w:color w:val="1A1A1A"/>
        </w:rPr>
        <w:t>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S.,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5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S.</w:t>
      </w:r>
      <w:r>
        <w:rPr>
          <w:b/>
          <w:color w:val="1A1A1A"/>
          <w:spacing w:val="-5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Self-Management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Behavior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Interventions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and Student Voice: A meta-analysis.</w:t>
      </w:r>
    </w:p>
    <w:p w14:paraId="6EF3DA8D" w14:textId="77777777" w:rsidR="006E65B9" w:rsidRDefault="006E65B9">
      <w:pPr>
        <w:pStyle w:val="BodyText"/>
        <w:spacing w:before="1"/>
        <w:ind w:left="0"/>
      </w:pPr>
    </w:p>
    <w:p w14:paraId="1C14468A" w14:textId="77777777" w:rsidR="006E65B9" w:rsidRDefault="00000000">
      <w:pPr>
        <w:pStyle w:val="BodyText"/>
        <w:spacing w:line="242" w:lineRule="auto"/>
        <w:ind w:right="425" w:hanging="720"/>
      </w:pPr>
      <w:r>
        <w:rPr>
          <w:color w:val="1A1A1A"/>
        </w:rPr>
        <w:t>*Melton,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C.,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3"/>
        </w:rPr>
        <w:t xml:space="preserve"> </w:t>
      </w: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b/>
          <w:color w:val="1A1A1A"/>
          <w:spacing w:val="-4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“I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was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thrown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into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deep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end”: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Investigating the roles, responsibilities, and training needs of paraprofessionals.</w:t>
      </w:r>
    </w:p>
    <w:p w14:paraId="50E2E496" w14:textId="77777777" w:rsidR="006E65B9" w:rsidRDefault="00000000">
      <w:pPr>
        <w:pStyle w:val="BodyText"/>
        <w:spacing w:before="275" w:line="237" w:lineRule="auto"/>
        <w:ind w:hanging="720"/>
      </w:pP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Zarate,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K.,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Bellara,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Initial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validation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Survey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of Paraprofessional Practices.</w:t>
      </w:r>
    </w:p>
    <w:p w14:paraId="2B684122" w14:textId="77777777" w:rsidR="006E65B9" w:rsidRDefault="006E65B9">
      <w:pPr>
        <w:pStyle w:val="BodyText"/>
        <w:spacing w:before="1"/>
        <w:ind w:left="0"/>
      </w:pPr>
    </w:p>
    <w:p w14:paraId="59978BBE" w14:textId="77777777" w:rsidR="006E65B9" w:rsidRDefault="00000000">
      <w:pPr>
        <w:pStyle w:val="BodyText"/>
        <w:spacing w:line="242" w:lineRule="auto"/>
        <w:ind w:hanging="720"/>
      </w:pPr>
      <w:r>
        <w:rPr>
          <w:b/>
          <w:color w:val="1A1A1A"/>
        </w:rPr>
        <w:t>Wilkinson,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S.</w:t>
      </w:r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Zarate,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K.,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Bellara,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preparation).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Effects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state-supported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online training on paraeducator knowledge and confidence.</w:t>
      </w:r>
    </w:p>
    <w:p w14:paraId="25D8E26C" w14:textId="77777777" w:rsidR="006E65B9" w:rsidRDefault="00000000">
      <w:pPr>
        <w:pStyle w:val="Heading2"/>
        <w:spacing w:before="273"/>
      </w:pPr>
      <w:r>
        <w:rPr>
          <w:spacing w:val="-2"/>
        </w:rPr>
        <w:t>Book:</w:t>
      </w:r>
    </w:p>
    <w:p w14:paraId="0C732061" w14:textId="77777777" w:rsidR="006E65B9" w:rsidRDefault="006E65B9">
      <w:pPr>
        <w:pStyle w:val="BodyText"/>
        <w:spacing w:before="2"/>
        <w:ind w:left="0"/>
        <w:rPr>
          <w:b/>
          <w:i/>
        </w:rPr>
      </w:pPr>
    </w:p>
    <w:p w14:paraId="37ADE63B" w14:textId="77777777" w:rsidR="006E65B9" w:rsidRDefault="00000000">
      <w:pPr>
        <w:spacing w:before="1" w:line="237" w:lineRule="auto"/>
        <w:ind w:left="1080" w:hanging="720"/>
        <w:rPr>
          <w:sz w:val="24"/>
        </w:rPr>
      </w:pPr>
      <w:r>
        <w:rPr>
          <w:sz w:val="24"/>
        </w:rPr>
        <w:t>Brown-Chidsey,</w:t>
      </w:r>
      <w:r>
        <w:rPr>
          <w:spacing w:val="-4"/>
          <w:sz w:val="24"/>
        </w:rPr>
        <w:t xml:space="preserve"> </w:t>
      </w:r>
      <w:r>
        <w:rPr>
          <w:sz w:val="24"/>
        </w:rPr>
        <w:t>R.,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Wilkinson,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(2025).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Handbook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Multi-Tiered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Support: Building Academic and Behavioral Success in Schools </w:t>
      </w:r>
      <w:r>
        <w:rPr>
          <w:sz w:val="24"/>
        </w:rPr>
        <w:t>(2nd ed.). Guilford.</w:t>
      </w:r>
    </w:p>
    <w:p w14:paraId="256639BB" w14:textId="77777777" w:rsidR="006E65B9" w:rsidRDefault="006E65B9">
      <w:pPr>
        <w:pStyle w:val="BodyText"/>
        <w:ind w:left="0"/>
      </w:pPr>
    </w:p>
    <w:p w14:paraId="5DC17BAC" w14:textId="77777777" w:rsidR="006E65B9" w:rsidRDefault="00000000">
      <w:pPr>
        <w:pStyle w:val="Heading2"/>
        <w:spacing w:before="1"/>
      </w:pPr>
      <w:r>
        <w:t xml:space="preserve">Book </w:t>
      </w:r>
      <w:r>
        <w:rPr>
          <w:spacing w:val="-2"/>
        </w:rPr>
        <w:t>Chapters:</w:t>
      </w:r>
    </w:p>
    <w:p w14:paraId="62B24CED" w14:textId="77777777" w:rsidR="006E65B9" w:rsidRDefault="006E65B9">
      <w:pPr>
        <w:pStyle w:val="Heading2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6D3DF8F6" w14:textId="77777777" w:rsidR="006E65B9" w:rsidRDefault="00000000">
      <w:pPr>
        <w:spacing w:before="76"/>
        <w:ind w:left="1080" w:right="425" w:hanging="720"/>
        <w:rPr>
          <w:sz w:val="24"/>
        </w:rPr>
      </w:pPr>
      <w:r>
        <w:rPr>
          <w:sz w:val="24"/>
        </w:rPr>
        <w:lastRenderedPageBreak/>
        <w:t xml:space="preserve">Myers, D., </w:t>
      </w:r>
      <w:r>
        <w:rPr>
          <w:b/>
          <w:sz w:val="24"/>
        </w:rPr>
        <w:t>Wilkinson, S.</w:t>
      </w:r>
      <w:r>
        <w:rPr>
          <w:sz w:val="24"/>
        </w:rPr>
        <w:t>, Van Lone, J., Simonsen, B., &amp; Freeman, J. (2021). Supportive classroom</w:t>
      </w:r>
      <w:r>
        <w:rPr>
          <w:spacing w:val="-3"/>
          <w:sz w:val="24"/>
        </w:rPr>
        <w:t xml:space="preserve"> </w:t>
      </w:r>
      <w:r>
        <w:rPr>
          <w:sz w:val="24"/>
        </w:rPr>
        <w:t>contexts.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Bambara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Kern</w:t>
      </w:r>
      <w:r>
        <w:rPr>
          <w:spacing w:val="-3"/>
          <w:sz w:val="24"/>
        </w:rPr>
        <w:t xml:space="preserve"> </w:t>
      </w:r>
      <w:r>
        <w:rPr>
          <w:sz w:val="24"/>
        </w:rPr>
        <w:t>(Eds.),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Individualized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for Students with Problem Behaviors </w:t>
      </w:r>
      <w:r>
        <w:rPr>
          <w:sz w:val="24"/>
        </w:rPr>
        <w:t>(2nd ed). Guilford.</w:t>
      </w:r>
    </w:p>
    <w:p w14:paraId="7D84DF8A" w14:textId="77777777" w:rsidR="006E65B9" w:rsidRDefault="006E65B9">
      <w:pPr>
        <w:pStyle w:val="BodyText"/>
        <w:ind w:left="0"/>
      </w:pPr>
    </w:p>
    <w:p w14:paraId="6D8099CE" w14:textId="77777777" w:rsidR="006E65B9" w:rsidRDefault="00000000">
      <w:pPr>
        <w:spacing w:before="1"/>
        <w:ind w:left="1080" w:right="425" w:hanging="720"/>
        <w:rPr>
          <w:sz w:val="24"/>
        </w:rPr>
      </w:pPr>
      <w:r>
        <w:rPr>
          <w:sz w:val="24"/>
        </w:rPr>
        <w:t xml:space="preserve">McDaniel, S. C., </w:t>
      </w:r>
      <w:r>
        <w:rPr>
          <w:b/>
          <w:sz w:val="24"/>
        </w:rPr>
        <w:t>Wilkinson, S.</w:t>
      </w:r>
      <w:r>
        <w:rPr>
          <w:sz w:val="24"/>
        </w:rPr>
        <w:t>, &amp; Simonsen, B. (2018). Positive behavioral interventions and supports in alternative educational placements. In B. G. Cook, M. Tankersley, &amp; T. Landrum</w:t>
      </w:r>
      <w:r>
        <w:rPr>
          <w:spacing w:val="-4"/>
          <w:sz w:val="24"/>
        </w:rPr>
        <w:t xml:space="preserve"> </w:t>
      </w:r>
      <w:r>
        <w:rPr>
          <w:sz w:val="24"/>
        </w:rPr>
        <w:t>(Eds.),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Emerging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Behavioral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Disabilities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(Advances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 Learning and Behavioral Disabilities</w:t>
      </w:r>
      <w:r>
        <w:rPr>
          <w:sz w:val="24"/>
        </w:rPr>
        <w:t xml:space="preserve">, </w:t>
      </w:r>
      <w:r>
        <w:rPr>
          <w:i/>
          <w:sz w:val="24"/>
        </w:rPr>
        <w:t xml:space="preserve">Volume 30) </w:t>
      </w:r>
      <w:r>
        <w:rPr>
          <w:sz w:val="24"/>
        </w:rPr>
        <w:t>(pp. 113–130)</w:t>
      </w:r>
      <w:r>
        <w:rPr>
          <w:i/>
          <w:sz w:val="24"/>
        </w:rPr>
        <w:t xml:space="preserve">. </w:t>
      </w:r>
      <w:r>
        <w:rPr>
          <w:sz w:val="24"/>
        </w:rPr>
        <w:t xml:space="preserve">Emerald Publishing </w:t>
      </w:r>
      <w:r>
        <w:rPr>
          <w:spacing w:val="-2"/>
          <w:sz w:val="24"/>
        </w:rPr>
        <w:t>Limited.</w:t>
      </w:r>
    </w:p>
    <w:p w14:paraId="79996A98" w14:textId="77777777" w:rsidR="006E65B9" w:rsidRDefault="00000000">
      <w:pPr>
        <w:pStyle w:val="Heading2"/>
        <w:spacing w:before="276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Publications:</w:t>
      </w:r>
    </w:p>
    <w:p w14:paraId="0D9B45AE" w14:textId="77777777" w:rsidR="006E65B9" w:rsidRDefault="00000000">
      <w:pPr>
        <w:pStyle w:val="BodyText"/>
        <w:spacing w:before="276"/>
        <w:ind w:right="425" w:hanging="720"/>
      </w:pPr>
      <w:r>
        <w:t xml:space="preserve">Scheibel, G., </w:t>
      </w:r>
      <w:r>
        <w:rPr>
          <w:b/>
        </w:rPr>
        <w:t>Wilkinson, S.</w:t>
      </w:r>
      <w:r>
        <w:t>, Fairman, J., &amp; Tariq, A. R. (2025, March). Maine K–12 educator and</w:t>
      </w:r>
      <w:r>
        <w:rPr>
          <w:spacing w:val="-5"/>
        </w:rPr>
        <w:t xml:space="preserve"> </w:t>
      </w:r>
      <w:r>
        <w:t>administrator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schools.</w:t>
      </w:r>
      <w:r>
        <w:rPr>
          <w:spacing w:val="-5"/>
        </w:rPr>
        <w:t xml:space="preserve"> </w:t>
      </w:r>
      <w:r>
        <w:t>Maine Education Policy Research Institute.</w:t>
      </w:r>
    </w:p>
    <w:p w14:paraId="18CCCC73" w14:textId="77777777" w:rsidR="006E65B9" w:rsidRDefault="006E65B9">
      <w:pPr>
        <w:pStyle w:val="BodyText"/>
        <w:ind w:left="0"/>
      </w:pPr>
    </w:p>
    <w:p w14:paraId="03CC2003" w14:textId="77777777" w:rsidR="006E65B9" w:rsidRDefault="00000000">
      <w:pPr>
        <w:pStyle w:val="BodyText"/>
        <w:ind w:right="425" w:hanging="720"/>
      </w:pPr>
      <w:r>
        <w:t>Center on PBIS. (2023). Supporting and responding to educators’ classroom PBIS implementation</w:t>
      </w:r>
      <w:r>
        <w:rPr>
          <w:spacing w:val="-4"/>
        </w:rPr>
        <w:t xml:space="preserve"> </w:t>
      </w:r>
      <w:r>
        <w:t>needs: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data.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PBIS,</w:t>
      </w:r>
      <w:r>
        <w:rPr>
          <w:spacing w:val="-4"/>
        </w:rPr>
        <w:t xml:space="preserve"> </w:t>
      </w:r>
      <w:r>
        <w:t xml:space="preserve">University of Oregon. </w:t>
      </w:r>
      <w:r>
        <w:rPr>
          <w:color w:val="0563C1"/>
          <w:u w:val="single" w:color="0563C1"/>
        </w:rPr>
        <w:t>https://</w:t>
      </w:r>
      <w:hyperlink r:id="rId9">
        <w:r>
          <w:rPr>
            <w:color w:val="0563C1"/>
            <w:u w:val="single" w:color="0563C1"/>
          </w:rPr>
          <w:t>www.pbis.org</w:t>
        </w:r>
      </w:hyperlink>
    </w:p>
    <w:p w14:paraId="48F4CA76" w14:textId="77777777" w:rsidR="006E65B9" w:rsidRDefault="006E65B9">
      <w:pPr>
        <w:pStyle w:val="BodyText"/>
        <w:ind w:left="0"/>
      </w:pPr>
    </w:p>
    <w:p w14:paraId="7207F39F" w14:textId="77777777" w:rsidR="006E65B9" w:rsidRDefault="00000000">
      <w:pPr>
        <w:pStyle w:val="BodyText"/>
        <w:ind w:right="512" w:hanging="720"/>
      </w:pPr>
      <w:proofErr w:type="spellStart"/>
      <w:r>
        <w:t>Kunemund</w:t>
      </w:r>
      <w:proofErr w:type="spellEnd"/>
      <w:r>
        <w:t xml:space="preserve">, R., </w:t>
      </w:r>
      <w:proofErr w:type="spellStart"/>
      <w:r>
        <w:t>Majeika</w:t>
      </w:r>
      <w:proofErr w:type="spellEnd"/>
      <w:r>
        <w:t xml:space="preserve">, C., Mellado De La Cruz, V., &amp; </w:t>
      </w:r>
      <w:r>
        <w:rPr>
          <w:b/>
        </w:rPr>
        <w:t xml:space="preserve">Wilkinson, S. </w:t>
      </w:r>
      <w:r>
        <w:t>(2017). Practice Guide: Check-in check-out for students with or at-risk for emotional or behavioral disabilities. Washington,</w:t>
      </w:r>
      <w:r>
        <w:rPr>
          <w:spacing w:val="-4"/>
        </w:rPr>
        <w:t xml:space="preserve"> </w:t>
      </w:r>
      <w:r>
        <w:t>DC: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 xml:space="preserve">Programs. </w:t>
      </w:r>
      <w:hyperlink r:id="rId10">
        <w:r>
          <w:rPr>
            <w:color w:val="0563C1"/>
            <w:spacing w:val="-2"/>
            <w:u w:val="single" w:color="0563C1"/>
          </w:rPr>
          <w:t>http://nclii.org/intensive-intervention-practice-guides/</w:t>
        </w:r>
      </w:hyperlink>
    </w:p>
    <w:p w14:paraId="361A0409" w14:textId="77777777" w:rsidR="006E65B9" w:rsidRDefault="00000000">
      <w:pPr>
        <w:pStyle w:val="BodyText"/>
        <w:spacing w:before="274" w:line="242" w:lineRule="auto"/>
        <w:ind w:right="512" w:hanging="720"/>
      </w:pPr>
      <w:r>
        <w:t>Freeman,</w:t>
      </w:r>
      <w:r>
        <w:rPr>
          <w:spacing w:val="-3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Lone,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PBIS</w:t>
      </w:r>
      <w:r>
        <w:rPr>
          <w:spacing w:val="-3"/>
        </w:rPr>
        <w:t xml:space="preserve"> </w:t>
      </w:r>
      <w:r>
        <w:t xml:space="preserve">implementation in the U.S. Center on PBIS, University of Oregon. </w:t>
      </w:r>
      <w:r>
        <w:rPr>
          <w:color w:val="0563C1"/>
          <w:u w:val="single" w:color="0563C1"/>
        </w:rPr>
        <w:t>https://</w:t>
      </w:r>
      <w:hyperlink r:id="rId11">
        <w:r>
          <w:rPr>
            <w:color w:val="0563C1"/>
            <w:u w:val="single" w:color="0563C1"/>
          </w:rPr>
          <w:t>www.pbis.org</w:t>
        </w:r>
      </w:hyperlink>
    </w:p>
    <w:p w14:paraId="1F19AF0E" w14:textId="77777777" w:rsidR="006E65B9" w:rsidRDefault="00000000">
      <w:pPr>
        <w:pStyle w:val="BodyText"/>
        <w:spacing w:before="272"/>
        <w:ind w:left="360"/>
      </w:pPr>
      <w:r>
        <w:t>*</w:t>
      </w:r>
      <w:proofErr w:type="gramStart"/>
      <w:r>
        <w:t>publication</w:t>
      </w:r>
      <w:proofErr w:type="gramEnd"/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2"/>
        </w:rPr>
        <w:t>author</w:t>
      </w:r>
    </w:p>
    <w:p w14:paraId="375D6123" w14:textId="77777777" w:rsidR="006E65B9" w:rsidRDefault="00000000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9888" behindDoc="1" locked="0" layoutInCell="1" allowOverlap="1" wp14:anchorId="02FE6DD1" wp14:editId="26E3D7B5">
            <wp:simplePos x="0" y="0"/>
            <wp:positionH relativeFrom="page">
              <wp:posOffset>1120458</wp:posOffset>
            </wp:positionH>
            <wp:positionV relativeFrom="paragraph">
              <wp:posOffset>103419</wp:posOffset>
            </wp:positionV>
            <wp:extent cx="5137070" cy="10287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070" cy="1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44645" w14:textId="77777777" w:rsidR="006E65B9" w:rsidRDefault="006E65B9">
      <w:pPr>
        <w:pStyle w:val="BodyText"/>
        <w:spacing w:before="248"/>
        <w:ind w:left="0"/>
      </w:pPr>
    </w:p>
    <w:p w14:paraId="65E894A3" w14:textId="77777777" w:rsidR="006E65B9" w:rsidRDefault="00000000">
      <w:pPr>
        <w:pStyle w:val="Heading1"/>
        <w:spacing w:before="1"/>
      </w:pPr>
      <w:r>
        <w:t>PROFESSIONAL</w:t>
      </w:r>
      <w:r>
        <w:rPr>
          <w:spacing w:val="-1"/>
        </w:rPr>
        <w:t xml:space="preserve"> </w:t>
      </w:r>
      <w:r>
        <w:rPr>
          <w:spacing w:val="-2"/>
        </w:rPr>
        <w:t>PRESENTATIONS</w:t>
      </w:r>
    </w:p>
    <w:p w14:paraId="269B2DAC" w14:textId="77777777" w:rsidR="006E65B9" w:rsidRDefault="006E65B9">
      <w:pPr>
        <w:pStyle w:val="BodyText"/>
        <w:ind w:left="0"/>
        <w:rPr>
          <w:b/>
        </w:rPr>
      </w:pPr>
    </w:p>
    <w:p w14:paraId="2A33EE03" w14:textId="77777777" w:rsidR="006E65B9" w:rsidRDefault="00000000">
      <w:pPr>
        <w:pStyle w:val="Heading2"/>
      </w:pPr>
      <w:r>
        <w:t xml:space="preserve">Oral </w:t>
      </w:r>
      <w:r>
        <w:rPr>
          <w:spacing w:val="-2"/>
        </w:rPr>
        <w:t>Sessions:</w:t>
      </w:r>
    </w:p>
    <w:p w14:paraId="253EAA5B" w14:textId="77777777" w:rsidR="006E65B9" w:rsidRDefault="006E65B9">
      <w:pPr>
        <w:pStyle w:val="BodyText"/>
        <w:ind w:left="0"/>
        <w:rPr>
          <w:b/>
          <w:i/>
        </w:rPr>
      </w:pPr>
    </w:p>
    <w:p w14:paraId="701A208D" w14:textId="77777777" w:rsidR="006E65B9" w:rsidRDefault="00000000">
      <w:pPr>
        <w:pStyle w:val="BodyText"/>
        <w:spacing w:line="275" w:lineRule="exact"/>
        <w:ind w:left="360"/>
      </w:pPr>
      <w:proofErr w:type="spellStart"/>
      <w:r>
        <w:t>Estrapala</w:t>
      </w:r>
      <w:proofErr w:type="spellEnd"/>
      <w:r>
        <w:t>,</w:t>
      </w:r>
      <w:r>
        <w:rPr>
          <w:spacing w:val="-3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Graves,</w:t>
      </w:r>
      <w:r>
        <w:rPr>
          <w:spacing w:val="-1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t>,</w:t>
      </w:r>
      <w:r>
        <w:rPr>
          <w:spacing w:val="-1"/>
        </w:rPr>
        <w:t xml:space="preserve"> </w:t>
      </w:r>
      <w:r>
        <w:t>&amp; Tong,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(2026,</w:t>
      </w:r>
      <w:r>
        <w:rPr>
          <w:spacing w:val="-1"/>
        </w:rPr>
        <w:t xml:space="preserve"> </w:t>
      </w:r>
      <w:r>
        <w:t>March).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rPr>
          <w:spacing w:val="-2"/>
        </w:rPr>
        <w:t>matter?</w:t>
      </w:r>
    </w:p>
    <w:p w14:paraId="355FA39B" w14:textId="77777777" w:rsidR="006E65B9" w:rsidRDefault="00000000">
      <w:pPr>
        <w:pStyle w:val="BodyText"/>
        <w:ind w:right="417"/>
      </w:pPr>
      <w:r>
        <w:t>Findings from a meta-analysis on student voice in behavioral self-regulation interventions.</w:t>
      </w:r>
      <w:r>
        <w:rPr>
          <w:spacing w:val="-4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&amp; Expo. Salt Lake City, UT.</w:t>
      </w:r>
    </w:p>
    <w:p w14:paraId="311437D1" w14:textId="77777777" w:rsidR="006E65B9" w:rsidRDefault="00000000">
      <w:pPr>
        <w:pStyle w:val="BodyText"/>
        <w:spacing w:before="275"/>
        <w:ind w:right="425" w:hanging="720"/>
      </w:pPr>
      <w:r>
        <w:t>Rila,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proofErr w:type="spellStart"/>
      <w:r>
        <w:t>Floress</w:t>
      </w:r>
      <w:proofErr w:type="spellEnd"/>
      <w:r>
        <w:t>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(2026,</w:t>
      </w:r>
      <w:r>
        <w:rPr>
          <w:spacing w:val="-3"/>
        </w:rPr>
        <w:t xml:space="preserve"> </w:t>
      </w:r>
      <w:r>
        <w:t>February).</w:t>
      </w:r>
      <w:r>
        <w:rPr>
          <w:spacing w:val="-3"/>
        </w:rPr>
        <w:t xml:space="preserve"> </w:t>
      </w:r>
      <w:r>
        <w:t>Adolescent</w:t>
      </w:r>
      <w:r>
        <w:rPr>
          <w:spacing w:val="-3"/>
        </w:rPr>
        <w:t xml:space="preserve"> </w:t>
      </w:r>
      <w:proofErr w:type="gramStart"/>
      <w:r>
        <w:t>student</w:t>
      </w:r>
      <w:proofErr w:type="gramEnd"/>
      <w:r>
        <w:rPr>
          <w:spacing w:val="-3"/>
        </w:rPr>
        <w:t xml:space="preserve"> </w:t>
      </w:r>
      <w:r>
        <w:t>perceptions</w:t>
      </w:r>
      <w:r>
        <w:rPr>
          <w:spacing w:val="-3"/>
        </w:rPr>
        <w:t xml:space="preserve"> </w:t>
      </w:r>
      <w:r>
        <w:t>of praise, rewards, and reprimands. Accepted to present at the National Association of School Psychology Annual Convention. Chicago, IL.</w:t>
      </w:r>
    </w:p>
    <w:p w14:paraId="6FAE23D7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06A1E3EC" w14:textId="77777777" w:rsidR="006E65B9" w:rsidRDefault="00000000">
      <w:pPr>
        <w:pStyle w:val="BodyText"/>
        <w:spacing w:before="76"/>
        <w:ind w:right="660" w:hanging="720"/>
      </w:pPr>
      <w:r>
        <w:lastRenderedPageBreak/>
        <w:t xml:space="preserve">Gilmour, A., Scheibel, G., </w:t>
      </w:r>
      <w:r>
        <w:rPr>
          <w:b/>
        </w:rPr>
        <w:t>Wilkinson, S.</w:t>
      </w:r>
      <w:r>
        <w:t>, Lindström, E., &amp; Foreman-Murray, L. (2026, February).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challenges.</w:t>
      </w:r>
      <w:r>
        <w:rPr>
          <w:spacing w:val="-4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 xml:space="preserve">to </w:t>
      </w:r>
      <w:proofErr w:type="gramStart"/>
      <w:r>
        <w:t>present</w:t>
      </w:r>
      <w:proofErr w:type="gramEnd"/>
      <w:r>
        <w:t xml:space="preserve"> at the Pacific Coast Research Conference. Long Beach, CA.</w:t>
      </w:r>
    </w:p>
    <w:p w14:paraId="0BB18F1B" w14:textId="77777777" w:rsidR="006E65B9" w:rsidRDefault="006E65B9">
      <w:pPr>
        <w:pStyle w:val="BodyText"/>
        <w:ind w:left="0"/>
      </w:pPr>
    </w:p>
    <w:p w14:paraId="35CBC564" w14:textId="77777777" w:rsidR="006E65B9" w:rsidRDefault="00000000">
      <w:pPr>
        <w:pStyle w:val="BodyText"/>
        <w:spacing w:before="1"/>
        <w:ind w:right="425" w:hanging="720"/>
      </w:pPr>
      <w:r>
        <w:rPr>
          <w:b/>
        </w:rPr>
        <w:t>Wilkinson, S.</w:t>
      </w:r>
      <w:r>
        <w:t>, &amp; Scheibel, G. (2026, January). From Disruption to Engagement: Practical Classroom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Positive,</w:t>
      </w:r>
      <w:r>
        <w:rPr>
          <w:spacing w:val="-5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Classrooms.</w:t>
      </w:r>
      <w:r>
        <w:rPr>
          <w:spacing w:val="-5"/>
        </w:rPr>
        <w:t xml:space="preserve"> </w:t>
      </w:r>
      <w:r>
        <w:t>Presented at the Maine Education Association Conference. Machias, ME.</w:t>
      </w:r>
    </w:p>
    <w:p w14:paraId="65606B36" w14:textId="77777777" w:rsidR="006E65B9" w:rsidRDefault="00000000">
      <w:pPr>
        <w:pStyle w:val="BodyText"/>
        <w:spacing w:before="276"/>
        <w:ind w:right="425" w:hanging="720"/>
      </w:pPr>
      <w:r>
        <w:t xml:space="preserve">Scheibel, G., Grasley-Boy, N., &amp; </w:t>
      </w:r>
      <w:r>
        <w:rPr>
          <w:b/>
        </w:rPr>
        <w:t xml:space="preserve">Wilkinson, S. </w:t>
      </w:r>
      <w:r>
        <w:t>(2025, November). Preparing pre-service teachers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classroom.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for Exceptional Children Teacher Education Division Conference. Kansas City, MO.</w:t>
      </w:r>
    </w:p>
    <w:p w14:paraId="3EFDE74F" w14:textId="77777777" w:rsidR="006E65B9" w:rsidRDefault="00000000">
      <w:pPr>
        <w:pStyle w:val="BodyText"/>
        <w:spacing w:before="276"/>
        <w:ind w:right="578" w:hanging="720"/>
      </w:pPr>
      <w:proofErr w:type="spellStart"/>
      <w:r>
        <w:t>Estrapala</w:t>
      </w:r>
      <w:proofErr w:type="spellEnd"/>
      <w:r>
        <w:t>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(2025,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CICO: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 and adopt evidence-based Tier 2 interventions. Presented at the National PBIS Leadership Forum. Chicago, IL.</w:t>
      </w:r>
    </w:p>
    <w:p w14:paraId="2D9FA2BC" w14:textId="77777777" w:rsidR="006E65B9" w:rsidRDefault="006E65B9">
      <w:pPr>
        <w:pStyle w:val="BodyText"/>
        <w:ind w:left="0"/>
      </w:pPr>
    </w:p>
    <w:p w14:paraId="6032C263" w14:textId="77777777" w:rsidR="006E65B9" w:rsidRDefault="00000000">
      <w:pPr>
        <w:pStyle w:val="BodyText"/>
        <w:ind w:right="326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Scheibel,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(2025,</w:t>
      </w:r>
      <w:r>
        <w:rPr>
          <w:spacing w:val="-4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disruptive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engaged:</w:t>
      </w:r>
      <w:r>
        <w:rPr>
          <w:spacing w:val="-4"/>
        </w:rPr>
        <w:t xml:space="preserve"> </w:t>
      </w:r>
      <w:r>
        <w:t>Examining the need for targeted classroom management training. Presented at the Maine Administrators of Services for Children with Disabilities Conference. Portland, ME.</w:t>
      </w:r>
    </w:p>
    <w:p w14:paraId="165843BB" w14:textId="77777777" w:rsidR="006E65B9" w:rsidRDefault="006E65B9">
      <w:pPr>
        <w:pStyle w:val="BodyText"/>
        <w:ind w:left="0"/>
      </w:pPr>
    </w:p>
    <w:p w14:paraId="532B28C3" w14:textId="77777777" w:rsidR="006E65B9" w:rsidRDefault="00000000">
      <w:pPr>
        <w:pStyle w:val="BodyText"/>
        <w:ind w:right="425" w:hanging="720"/>
      </w:pPr>
      <w:proofErr w:type="spellStart"/>
      <w:r>
        <w:t>Angelosante</w:t>
      </w:r>
      <w:proofErr w:type="spellEnd"/>
      <w:r>
        <w:t xml:space="preserve">, C., &amp; </w:t>
      </w:r>
      <w:r>
        <w:rPr>
          <w:b/>
        </w:rPr>
        <w:t xml:space="preserve">Wilkinson, S. </w:t>
      </w:r>
      <w:r>
        <w:t>(2025, May). Fresh perspectives, relevant practices, and inspiring</w:t>
      </w:r>
      <w:r>
        <w:rPr>
          <w:spacing w:val="-4"/>
        </w:rPr>
        <w:t xml:space="preserve"> </w:t>
      </w:r>
      <w:r>
        <w:t>leadership: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voice.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Northeast PBIS Leadership Forum. Mystic, CT.</w:t>
      </w:r>
    </w:p>
    <w:p w14:paraId="39C793C9" w14:textId="77777777" w:rsidR="006E65B9" w:rsidRDefault="006E65B9">
      <w:pPr>
        <w:pStyle w:val="BodyText"/>
        <w:spacing w:before="2"/>
        <w:ind w:left="0"/>
      </w:pPr>
    </w:p>
    <w:p w14:paraId="387D62C8" w14:textId="77777777" w:rsidR="006E65B9" w:rsidRDefault="00000000">
      <w:pPr>
        <w:pStyle w:val="BodyText"/>
        <w:spacing w:line="237" w:lineRule="auto"/>
        <w:ind w:hanging="720"/>
      </w:pPr>
      <w:r>
        <w:t>Brown-Chidsey,</w:t>
      </w:r>
      <w:r>
        <w:rPr>
          <w:spacing w:val="-3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Logan,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(2025,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inclusive: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 xml:space="preserve">an </w:t>
      </w:r>
      <w:proofErr w:type="spellStart"/>
      <w:r>
        <w:t>iMTSS</w:t>
      </w:r>
      <w:proofErr w:type="spellEnd"/>
      <w:r>
        <w:t xml:space="preserve"> supports all students. </w:t>
      </w:r>
      <w:proofErr w:type="gramStart"/>
      <w:r>
        <w:t>Presented</w:t>
      </w:r>
      <w:proofErr w:type="gramEnd"/>
      <w:r>
        <w:t xml:space="preserve"> at the Maine Inclusive Education Conference.</w:t>
      </w:r>
    </w:p>
    <w:p w14:paraId="3D43678D" w14:textId="77777777" w:rsidR="006E65B9" w:rsidRDefault="00000000">
      <w:pPr>
        <w:pStyle w:val="BodyText"/>
        <w:spacing w:before="4"/>
      </w:pPr>
      <w:r>
        <w:t>Augusta,</w:t>
      </w:r>
      <w:r>
        <w:rPr>
          <w:spacing w:val="-4"/>
        </w:rPr>
        <w:t xml:space="preserve"> </w:t>
      </w:r>
      <w:r>
        <w:rPr>
          <w:spacing w:val="-5"/>
        </w:rPr>
        <w:t>ME.</w:t>
      </w:r>
    </w:p>
    <w:p w14:paraId="5DE85E58" w14:textId="77777777" w:rsidR="006E65B9" w:rsidRDefault="00000000">
      <w:pPr>
        <w:pStyle w:val="BodyText"/>
        <w:spacing w:before="276"/>
        <w:ind w:right="425" w:hanging="720"/>
      </w:pPr>
      <w:r>
        <w:rPr>
          <w:b/>
        </w:rPr>
        <w:t>Wilkinson, S.</w:t>
      </w:r>
      <w:r>
        <w:t xml:space="preserve">, &amp; Scheibel, G. (2025, March). What’s really happening with behavior in </w:t>
      </w:r>
      <w:proofErr w:type="gramStart"/>
      <w:r>
        <w:t>schools?: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educators.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on Positive Behavior Support. St. Louis, MO.</w:t>
      </w:r>
    </w:p>
    <w:p w14:paraId="367832CE" w14:textId="77777777" w:rsidR="006E65B9" w:rsidRDefault="00000000">
      <w:pPr>
        <w:pStyle w:val="BodyText"/>
        <w:spacing w:before="276"/>
        <w:ind w:hanging="720"/>
      </w:pPr>
      <w:r>
        <w:t>Ellis,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Grasley-Boy,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(2025,</w:t>
      </w:r>
      <w:r>
        <w:rPr>
          <w:spacing w:val="-3"/>
        </w:rPr>
        <w:t xml:space="preserve"> </w:t>
      </w:r>
      <w:r>
        <w:t>March).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surviving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thriving</w:t>
      </w:r>
      <w:r>
        <w:rPr>
          <w:spacing w:val="-3"/>
        </w:rPr>
        <w:t xml:space="preserve"> </w:t>
      </w:r>
      <w:r>
        <w:t>PBIS: classroom management for elementary educators. Presented at the 22</w:t>
      </w:r>
      <w:r>
        <w:rPr>
          <w:vertAlign w:val="superscript"/>
        </w:rPr>
        <w:t>nd</w:t>
      </w:r>
      <w:r>
        <w:t xml:space="preserve"> International Conference on Positive Behavior Support. St. Louis, MO.</w:t>
      </w:r>
    </w:p>
    <w:p w14:paraId="3C41E4B3" w14:textId="77777777" w:rsidR="006E65B9" w:rsidRDefault="006E65B9">
      <w:pPr>
        <w:pStyle w:val="BodyText"/>
        <w:ind w:left="0"/>
      </w:pPr>
    </w:p>
    <w:p w14:paraId="46EF7507" w14:textId="77777777" w:rsidR="006E65B9" w:rsidRDefault="00000000">
      <w:pPr>
        <w:pStyle w:val="BodyText"/>
        <w:ind w:right="425" w:hanging="720"/>
      </w:pPr>
      <w:proofErr w:type="spellStart"/>
      <w:r>
        <w:t>Estrapala</w:t>
      </w:r>
      <w:proofErr w:type="spellEnd"/>
      <w:r>
        <w:t>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(2025,</w:t>
      </w:r>
      <w:r>
        <w:rPr>
          <w:spacing w:val="-3"/>
        </w:rPr>
        <w:t xml:space="preserve"> </w:t>
      </w:r>
      <w:r>
        <w:t>March).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student voice in behavior interventions? Presented at the 22</w:t>
      </w:r>
      <w:r>
        <w:rPr>
          <w:vertAlign w:val="superscript"/>
        </w:rPr>
        <w:t>nd</w:t>
      </w:r>
      <w:r>
        <w:t xml:space="preserve"> International Conference on Positive Behavior Support. St. Louis, MO.</w:t>
      </w:r>
    </w:p>
    <w:p w14:paraId="6B696AC0" w14:textId="77777777" w:rsidR="006E65B9" w:rsidRDefault="006E65B9">
      <w:pPr>
        <w:pStyle w:val="BodyText"/>
        <w:ind w:left="0"/>
      </w:pPr>
    </w:p>
    <w:p w14:paraId="46314674" w14:textId="77777777" w:rsidR="006E65B9" w:rsidRDefault="00000000">
      <w:pPr>
        <w:pStyle w:val="BodyText"/>
        <w:ind w:right="425" w:hanging="720"/>
      </w:pPr>
      <w:r>
        <w:rPr>
          <w:b/>
        </w:rPr>
        <w:t>Wilkinson, S.</w:t>
      </w:r>
      <w:r>
        <w:t>, &amp; Scheibel, G. (2024, November). The current state of student behavior in schools:</w:t>
      </w:r>
      <w:r>
        <w:rPr>
          <w:spacing w:val="-4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research.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 Children Teacher Education Division Conference. Pittsburgh, PA.</w:t>
      </w:r>
    </w:p>
    <w:p w14:paraId="6B68AFF9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2A33C983" w14:textId="77777777" w:rsidR="006E65B9" w:rsidRDefault="00000000">
      <w:pPr>
        <w:pStyle w:val="BodyText"/>
        <w:spacing w:before="76"/>
        <w:ind w:hanging="720"/>
      </w:pPr>
      <w:r>
        <w:lastRenderedPageBreak/>
        <w:t xml:space="preserve">Grasley-Boy, N., Scheibel, G., &amp; </w:t>
      </w:r>
      <w:r>
        <w:rPr>
          <w:b/>
        </w:rPr>
        <w:t xml:space="preserve">Wilkinson, S. </w:t>
      </w:r>
      <w:r>
        <w:t>(2024, November). CW-FIT: An effective and efficient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teachers.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 Exceptional Children Teacher Education Division Conference. Pittsburgh, PA.</w:t>
      </w:r>
    </w:p>
    <w:p w14:paraId="1FC6695A" w14:textId="77777777" w:rsidR="006E65B9" w:rsidRDefault="006E65B9">
      <w:pPr>
        <w:pStyle w:val="BodyText"/>
        <w:ind w:left="0"/>
      </w:pPr>
    </w:p>
    <w:p w14:paraId="19C47578" w14:textId="77777777" w:rsidR="006E65B9" w:rsidRDefault="00000000">
      <w:pPr>
        <w:pStyle w:val="BodyText"/>
        <w:spacing w:before="1"/>
        <w:ind w:right="1072" w:hanging="720"/>
        <w:jc w:val="both"/>
      </w:pPr>
      <w:r>
        <w:t>Scheibel, G.,</w:t>
      </w:r>
      <w:r>
        <w:rPr>
          <w:spacing w:val="-1"/>
        </w:rPr>
        <w:t xml:space="preserve"> </w:t>
      </w:r>
      <w:r>
        <w:rPr>
          <w:b/>
        </w:rPr>
        <w:t>Wilkinson, S.</w:t>
      </w:r>
      <w:r>
        <w:t>, &amp; Fairman, J. (2024, October) What’s really happening with behavior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schools?: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Maine</w:t>
      </w:r>
      <w:r>
        <w:rPr>
          <w:spacing w:val="-4"/>
        </w:rPr>
        <w:t xml:space="preserve"> </w:t>
      </w:r>
      <w:r>
        <w:t>educators.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Maine</w:t>
      </w:r>
      <w:r>
        <w:rPr>
          <w:spacing w:val="-4"/>
        </w:rPr>
        <w:t xml:space="preserve"> </w:t>
      </w:r>
      <w:r>
        <w:t>School Management Association Conference. Augusta, ME.</w:t>
      </w:r>
    </w:p>
    <w:p w14:paraId="20DB32EB" w14:textId="77777777" w:rsidR="006E65B9" w:rsidRDefault="00000000">
      <w:pPr>
        <w:pStyle w:val="BodyText"/>
        <w:spacing w:before="276"/>
        <w:ind w:right="425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Neureuther,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(2024,</w:t>
      </w:r>
      <w:r>
        <w:rPr>
          <w:spacing w:val="-4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PBIS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schools: Identifying and Overcoming Challenges. Presented at the National PBIS Leadership Forum. Chicago, IL.</w:t>
      </w:r>
    </w:p>
    <w:p w14:paraId="143D2F4D" w14:textId="77777777" w:rsidR="006E65B9" w:rsidRDefault="00000000">
      <w:pPr>
        <w:pStyle w:val="BodyText"/>
        <w:spacing w:before="276"/>
        <w:ind w:right="666" w:hanging="720"/>
      </w:pPr>
      <w:proofErr w:type="spellStart"/>
      <w:r>
        <w:t>Estrapala</w:t>
      </w:r>
      <w:proofErr w:type="spellEnd"/>
      <w:r>
        <w:t xml:space="preserve">, S., Bruhn, A, &amp; </w:t>
      </w:r>
      <w:r>
        <w:rPr>
          <w:b/>
        </w:rPr>
        <w:t xml:space="preserve">Wilkinson, S. </w:t>
      </w:r>
      <w:r>
        <w:t>(2024, October). Strategies to identify and adopt evidence-based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interventions.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PBIS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Forum. Chicago, IL.</w:t>
      </w:r>
    </w:p>
    <w:p w14:paraId="0A4C4CDB" w14:textId="77777777" w:rsidR="006E65B9" w:rsidRDefault="006E65B9">
      <w:pPr>
        <w:pStyle w:val="BodyText"/>
        <w:ind w:left="0"/>
      </w:pPr>
    </w:p>
    <w:p w14:paraId="2C2D23A9" w14:textId="77777777" w:rsidR="006E65B9" w:rsidRDefault="00000000">
      <w:pPr>
        <w:pStyle w:val="BodyText"/>
        <w:ind w:hanging="720"/>
      </w:pPr>
      <w:r>
        <w:t>Brown-Chidsey,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(2024,</w:t>
      </w:r>
      <w:r>
        <w:rPr>
          <w:spacing w:val="-4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tiered support (</w:t>
      </w:r>
      <w:proofErr w:type="spellStart"/>
      <w:r>
        <w:t>iMTSS</w:t>
      </w:r>
      <w:proofErr w:type="spellEnd"/>
      <w:r>
        <w:t>). Presented at the Maine Administrators of Services for Children with Disabilities Conference. Portland, ME.</w:t>
      </w:r>
    </w:p>
    <w:p w14:paraId="5ABDC36A" w14:textId="77777777" w:rsidR="006E65B9" w:rsidRDefault="006E65B9">
      <w:pPr>
        <w:pStyle w:val="BodyText"/>
        <w:ind w:left="0"/>
      </w:pPr>
    </w:p>
    <w:p w14:paraId="3CFE9C1D" w14:textId="77777777" w:rsidR="006E65B9" w:rsidRDefault="00000000">
      <w:pPr>
        <w:pStyle w:val="BodyText"/>
        <w:ind w:right="1139" w:hanging="720"/>
        <w:jc w:val="both"/>
      </w:pPr>
      <w:r>
        <w:t>Scheibel, G., &amp;</w:t>
      </w:r>
      <w:r>
        <w:rPr>
          <w:spacing w:val="-1"/>
        </w:rPr>
        <w:t xml:space="preserve"> </w:t>
      </w:r>
      <w:r>
        <w:rPr>
          <w:b/>
        </w:rPr>
        <w:t>Wilkinson, S.</w:t>
      </w:r>
      <w:r>
        <w:rPr>
          <w:b/>
          <w:spacing w:val="-1"/>
        </w:rPr>
        <w:t xml:space="preserve"> </w:t>
      </w:r>
      <w:r>
        <w:t xml:space="preserve">(2024, August). What’s really happening with behavior in </w:t>
      </w:r>
      <w:proofErr w:type="gramStart"/>
      <w:r>
        <w:t>schools?: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Maine</w:t>
      </w:r>
      <w:r>
        <w:rPr>
          <w:spacing w:val="-5"/>
        </w:rPr>
        <w:t xml:space="preserve"> </w:t>
      </w:r>
      <w:r>
        <w:t>educators.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Maine</w:t>
      </w:r>
      <w:r>
        <w:rPr>
          <w:spacing w:val="-5"/>
        </w:rPr>
        <w:t xml:space="preserve"> </w:t>
      </w:r>
      <w:r>
        <w:t>Educator</w:t>
      </w:r>
      <w:r>
        <w:rPr>
          <w:spacing w:val="-4"/>
        </w:rPr>
        <w:t xml:space="preserve"> </w:t>
      </w:r>
      <w:r>
        <w:t>Summit. Augusta, ME.</w:t>
      </w:r>
    </w:p>
    <w:p w14:paraId="0EB7DFE0" w14:textId="77777777" w:rsidR="006E65B9" w:rsidRDefault="006E65B9">
      <w:pPr>
        <w:pStyle w:val="BodyText"/>
        <w:spacing w:before="2"/>
        <w:ind w:left="0"/>
      </w:pPr>
    </w:p>
    <w:p w14:paraId="3F1457F6" w14:textId="77777777" w:rsidR="006E65B9" w:rsidRDefault="00000000">
      <w:pPr>
        <w:pStyle w:val="BodyText"/>
        <w:spacing w:line="237" w:lineRule="auto"/>
        <w:ind w:right="986" w:hanging="720"/>
        <w:jc w:val="both"/>
      </w:pPr>
      <w:r>
        <w:rPr>
          <w:b/>
        </w:rPr>
        <w:t>Wilkinson, S.</w:t>
      </w:r>
      <w:r>
        <w:t xml:space="preserve">, &amp; </w:t>
      </w:r>
      <w:proofErr w:type="spellStart"/>
      <w:r>
        <w:t>Angelosante</w:t>
      </w:r>
      <w:proofErr w:type="spellEnd"/>
      <w:r>
        <w:t>, C. (2024, May). Establishing a state-wide advanced tiers coaching</w:t>
      </w:r>
      <w:r>
        <w:rPr>
          <w:spacing w:val="-4"/>
        </w:rPr>
        <w:t xml:space="preserve"> </w:t>
      </w:r>
      <w:r>
        <w:t>network.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Northeast</w:t>
      </w:r>
      <w:r>
        <w:rPr>
          <w:spacing w:val="-2"/>
        </w:rPr>
        <w:t xml:space="preserve"> </w:t>
      </w:r>
      <w:r>
        <w:t>PBIS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Forum.</w:t>
      </w:r>
      <w:r>
        <w:rPr>
          <w:spacing w:val="-2"/>
        </w:rPr>
        <w:t xml:space="preserve"> </w:t>
      </w:r>
      <w:r>
        <w:t>Mystic,</w:t>
      </w:r>
      <w:r>
        <w:rPr>
          <w:spacing w:val="-1"/>
        </w:rPr>
        <w:t xml:space="preserve"> </w:t>
      </w:r>
      <w:r>
        <w:rPr>
          <w:spacing w:val="-5"/>
        </w:rPr>
        <w:t>CT.</w:t>
      </w:r>
    </w:p>
    <w:p w14:paraId="0A7F4C11" w14:textId="77777777" w:rsidR="006E65B9" w:rsidRDefault="006E65B9">
      <w:pPr>
        <w:pStyle w:val="BodyText"/>
        <w:spacing w:before="1"/>
        <w:ind w:left="0"/>
      </w:pPr>
    </w:p>
    <w:p w14:paraId="5095D788" w14:textId="77777777" w:rsidR="006E65B9" w:rsidRDefault="00000000">
      <w:pPr>
        <w:pStyle w:val="BodyText"/>
        <w:spacing w:line="242" w:lineRule="auto"/>
        <w:ind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Scheibel,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Smith,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May).</w:t>
      </w:r>
      <w:r>
        <w:rPr>
          <w:spacing w:val="-3"/>
        </w:rPr>
        <w:t xml:space="preserve"> </w:t>
      </w:r>
      <w:r>
        <w:t>What’s</w:t>
      </w:r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happening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in schools? A survey of educators. Presented at the Northeast PBIS Leadership Forum.</w:t>
      </w:r>
    </w:p>
    <w:p w14:paraId="1F7A4E74" w14:textId="77777777" w:rsidR="006E65B9" w:rsidRDefault="00000000">
      <w:pPr>
        <w:pStyle w:val="BodyText"/>
        <w:spacing w:line="271" w:lineRule="exact"/>
      </w:pPr>
      <w:r>
        <w:t>Mystic,</w:t>
      </w:r>
      <w:r>
        <w:rPr>
          <w:spacing w:val="-2"/>
        </w:rPr>
        <w:t xml:space="preserve"> </w:t>
      </w:r>
      <w:r>
        <w:rPr>
          <w:spacing w:val="-5"/>
        </w:rPr>
        <w:t>CT.</w:t>
      </w:r>
    </w:p>
    <w:p w14:paraId="32208E02" w14:textId="77777777" w:rsidR="006E65B9" w:rsidRDefault="006E65B9">
      <w:pPr>
        <w:pStyle w:val="BodyText"/>
        <w:ind w:left="0"/>
      </w:pPr>
    </w:p>
    <w:p w14:paraId="25F4C2B6" w14:textId="77777777" w:rsidR="006E65B9" w:rsidRDefault="00000000">
      <w:pPr>
        <w:pStyle w:val="BodyText"/>
        <w:ind w:right="425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Zarate,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Robbie,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Bellara,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 state supported online paraeducator training. Presented at the 21</w:t>
      </w:r>
      <w:r>
        <w:rPr>
          <w:vertAlign w:val="superscript"/>
        </w:rPr>
        <w:t>st</w:t>
      </w:r>
      <w:r>
        <w:t xml:space="preserve"> International Conference on Positive Behavior Support. Chicago, IL.</w:t>
      </w:r>
    </w:p>
    <w:p w14:paraId="39DE8DBE" w14:textId="77777777" w:rsidR="006E65B9" w:rsidRDefault="006E65B9">
      <w:pPr>
        <w:pStyle w:val="BodyText"/>
        <w:ind w:left="0"/>
      </w:pPr>
    </w:p>
    <w:p w14:paraId="29F092C2" w14:textId="77777777" w:rsidR="006E65B9" w:rsidRDefault="00000000">
      <w:pPr>
        <w:pStyle w:val="BodyText"/>
        <w:ind w:right="531" w:hanging="720"/>
      </w:pPr>
      <w:r>
        <w:t>Rila,</w:t>
      </w:r>
      <w:r>
        <w:rPr>
          <w:spacing w:val="-3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Floress</w:t>
      </w:r>
      <w:proofErr w:type="spellEnd"/>
      <w:r>
        <w:t>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March).</w:t>
      </w:r>
      <w:r>
        <w:rPr>
          <w:spacing w:val="-3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in school-based praise and reprimand practices. Presented at the 21</w:t>
      </w:r>
      <w:r>
        <w:rPr>
          <w:vertAlign w:val="superscript"/>
        </w:rPr>
        <w:t>st</w:t>
      </w:r>
      <w:r>
        <w:t xml:space="preserve"> International Conference on Positive Behavior Support. Chicago, IL.</w:t>
      </w:r>
    </w:p>
    <w:p w14:paraId="0D3AE310" w14:textId="77777777" w:rsidR="006E65B9" w:rsidRDefault="006E65B9">
      <w:pPr>
        <w:pStyle w:val="BodyText"/>
        <w:ind w:left="0"/>
      </w:pPr>
    </w:p>
    <w:p w14:paraId="27259456" w14:textId="77777777" w:rsidR="006E65B9" w:rsidRDefault="00000000">
      <w:pPr>
        <w:pStyle w:val="BodyText"/>
        <w:ind w:hanging="720"/>
      </w:pPr>
      <w:r>
        <w:t xml:space="preserve">Van Lone, J., </w:t>
      </w:r>
      <w:r>
        <w:rPr>
          <w:b/>
        </w:rPr>
        <w:t>Wilkinson, S.</w:t>
      </w:r>
      <w:r>
        <w:t>, Robbie, K., &amp; Kern, L. (2024, March). Creating equitable and responsive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environments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thrive.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21</w:t>
      </w:r>
      <w:r>
        <w:rPr>
          <w:vertAlign w:val="superscript"/>
        </w:rPr>
        <w:t>st</w:t>
      </w:r>
      <w:r>
        <w:t xml:space="preserve"> International Conference on Positive Behavior Support. Chicago, IL.</w:t>
      </w:r>
    </w:p>
    <w:p w14:paraId="67B87192" w14:textId="77777777" w:rsidR="006E65B9" w:rsidRDefault="006E65B9">
      <w:pPr>
        <w:pStyle w:val="BodyText"/>
        <w:ind w:left="0"/>
      </w:pPr>
    </w:p>
    <w:p w14:paraId="29E9CF13" w14:textId="77777777" w:rsidR="006E65B9" w:rsidRDefault="00000000">
      <w:pPr>
        <w:pStyle w:val="BodyText"/>
        <w:ind w:right="425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Zarate,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November).</w:t>
      </w:r>
      <w:r>
        <w:rPr>
          <w:spacing w:val="-3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online paraeducator training. Presented at the Council for Exceptional Children Teacher Education Division Conference. Long Beach, CA.</w:t>
      </w:r>
    </w:p>
    <w:p w14:paraId="09B9C800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373A4F0A" w14:textId="77777777" w:rsidR="006E65B9" w:rsidRDefault="00000000">
      <w:pPr>
        <w:pStyle w:val="BodyText"/>
        <w:spacing w:before="70"/>
        <w:ind w:right="646" w:hanging="720"/>
        <w:jc w:val="both"/>
      </w:pPr>
      <w:proofErr w:type="spellStart"/>
      <w:r>
        <w:lastRenderedPageBreak/>
        <w:t>Angelosante</w:t>
      </w:r>
      <w:proofErr w:type="spellEnd"/>
      <w:r>
        <w:t>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Whitlock,</w:t>
      </w:r>
      <w:r>
        <w:rPr>
          <w:spacing w:val="-3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Adamson,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t>Strengthening PBIS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teaming.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50</w:t>
      </w:r>
      <w:r>
        <w:rPr>
          <w:vertAlign w:val="superscript"/>
        </w:rPr>
        <w:t>th</w:t>
      </w:r>
      <w:r>
        <w:t xml:space="preserve"> Annual Maine School Management Association Fall Conference. Augusta, ME.</w:t>
      </w:r>
    </w:p>
    <w:p w14:paraId="52F6FE76" w14:textId="77777777" w:rsidR="006E65B9" w:rsidRDefault="006E65B9">
      <w:pPr>
        <w:pStyle w:val="BodyText"/>
        <w:ind w:left="0"/>
      </w:pPr>
    </w:p>
    <w:p w14:paraId="688CC7D0" w14:textId="77777777" w:rsidR="006E65B9" w:rsidRDefault="00000000">
      <w:pPr>
        <w:pStyle w:val="BodyText"/>
        <w:spacing w:line="242" w:lineRule="auto"/>
        <w:ind w:right="704" w:hanging="720"/>
        <w:jc w:val="both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Scheibel,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(2023,</w:t>
      </w:r>
      <w:r>
        <w:rPr>
          <w:spacing w:val="-4"/>
        </w:rPr>
        <w:t xml:space="preserve"> </w:t>
      </w:r>
      <w:r>
        <w:t>August).</w:t>
      </w:r>
      <w:r>
        <w:rPr>
          <w:spacing w:val="-4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 instruction. Presented at the TEACH4ME207 Virtual Conference.</w:t>
      </w:r>
    </w:p>
    <w:p w14:paraId="7BDA5352" w14:textId="77777777" w:rsidR="006E65B9" w:rsidRDefault="00000000">
      <w:pPr>
        <w:pStyle w:val="BodyText"/>
        <w:spacing w:before="275" w:line="237" w:lineRule="auto"/>
        <w:ind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Scheibel,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August).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PBIS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 disabilities. Presented at the TEACH4ME207 Virtual Conference.</w:t>
      </w:r>
    </w:p>
    <w:p w14:paraId="01BB6C0D" w14:textId="77777777" w:rsidR="006E65B9" w:rsidRDefault="006E65B9">
      <w:pPr>
        <w:pStyle w:val="BodyText"/>
        <w:spacing w:before="1"/>
        <w:ind w:left="0"/>
      </w:pPr>
    </w:p>
    <w:p w14:paraId="0E2CDA8F" w14:textId="77777777" w:rsidR="006E65B9" w:rsidRDefault="00000000">
      <w:pPr>
        <w:pStyle w:val="BodyText"/>
        <w:ind w:left="360"/>
      </w:pPr>
      <w:r>
        <w:rPr>
          <w:b/>
        </w:rPr>
        <w:t>Wilkinson,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t>(2023,</w:t>
      </w:r>
      <w:r>
        <w:rPr>
          <w:spacing w:val="-1"/>
        </w:rPr>
        <w:t xml:space="preserve"> </w:t>
      </w:r>
      <w:r>
        <w:t>August).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PBIS</w:t>
      </w:r>
      <w:r>
        <w:rPr>
          <w:spacing w:val="-1"/>
        </w:rPr>
        <w:t xml:space="preserve"> </w:t>
      </w:r>
      <w:proofErr w:type="gramStart"/>
      <w:r>
        <w:t>contextually</w:t>
      </w:r>
      <w:proofErr w:type="gramEnd"/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settings.</w:t>
      </w:r>
    </w:p>
    <w:p w14:paraId="69C95D64" w14:textId="77777777" w:rsidR="006E65B9" w:rsidRDefault="00000000">
      <w:pPr>
        <w:pStyle w:val="BodyText"/>
        <w:spacing w:before="3"/>
      </w:pP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Maine</w:t>
      </w:r>
      <w:r>
        <w:rPr>
          <w:spacing w:val="-3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Summit.</w:t>
      </w:r>
      <w:r>
        <w:rPr>
          <w:spacing w:val="-2"/>
        </w:rPr>
        <w:t xml:space="preserve"> </w:t>
      </w:r>
      <w:r>
        <w:t>Augusta,</w:t>
      </w:r>
      <w:r>
        <w:rPr>
          <w:spacing w:val="-1"/>
        </w:rPr>
        <w:t xml:space="preserve"> </w:t>
      </w:r>
      <w:r>
        <w:rPr>
          <w:spacing w:val="-5"/>
        </w:rPr>
        <w:t>ME.</w:t>
      </w:r>
    </w:p>
    <w:p w14:paraId="6D10B412" w14:textId="77777777" w:rsidR="006E65B9" w:rsidRDefault="006E65B9">
      <w:pPr>
        <w:pStyle w:val="BodyText"/>
        <w:ind w:left="0"/>
      </w:pPr>
    </w:p>
    <w:p w14:paraId="34D90236" w14:textId="77777777" w:rsidR="006E65B9" w:rsidRDefault="00000000">
      <w:pPr>
        <w:pStyle w:val="BodyText"/>
        <w:spacing w:line="275" w:lineRule="exact"/>
        <w:ind w:left="360"/>
      </w:pPr>
      <w:proofErr w:type="spellStart"/>
      <w:r>
        <w:t>Angelosante</w:t>
      </w:r>
      <w:proofErr w:type="spellEnd"/>
      <w:r>
        <w:t>,</w:t>
      </w:r>
      <w:r>
        <w:rPr>
          <w:spacing w:val="-1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t>,</w:t>
      </w:r>
      <w:r>
        <w:rPr>
          <w:spacing w:val="-1"/>
        </w:rPr>
        <w:t xml:space="preserve"> </w:t>
      </w:r>
      <w:r>
        <w:t>Robbie,</w:t>
      </w:r>
      <w:r>
        <w:rPr>
          <w:spacing w:val="-1"/>
        </w:rPr>
        <w:t xml:space="preserve"> </w:t>
      </w:r>
      <w:r>
        <w:t>K., Whitlock,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Adamson,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 xml:space="preserve">(2023, </w:t>
      </w:r>
      <w:r>
        <w:rPr>
          <w:spacing w:val="-2"/>
        </w:rPr>
        <w:t>May).</w:t>
      </w:r>
    </w:p>
    <w:p w14:paraId="0436AC36" w14:textId="77777777" w:rsidR="006E65B9" w:rsidRDefault="00000000">
      <w:pPr>
        <w:pStyle w:val="BodyText"/>
        <w:spacing w:line="242" w:lineRule="auto"/>
      </w:pPr>
      <w:r>
        <w:t>Strengthening</w:t>
      </w:r>
      <w:r>
        <w:rPr>
          <w:spacing w:val="-5"/>
        </w:rPr>
        <w:t xml:space="preserve"> </w:t>
      </w:r>
      <w:r>
        <w:t>implementation,</w:t>
      </w:r>
      <w:r>
        <w:rPr>
          <w:spacing w:val="-5"/>
        </w:rPr>
        <w:t xml:space="preserve"> </w:t>
      </w:r>
      <w:r>
        <w:t>efficacy,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sustainability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teaming. Presented at the Northeast PBIS Leadership Forum. Mystic, CT.</w:t>
      </w:r>
    </w:p>
    <w:p w14:paraId="407937E2" w14:textId="77777777" w:rsidR="006E65B9" w:rsidRDefault="00000000">
      <w:pPr>
        <w:pStyle w:val="BodyText"/>
        <w:spacing w:before="271"/>
        <w:ind w:right="425" w:hanging="720"/>
      </w:pPr>
      <w:proofErr w:type="spellStart"/>
      <w:r>
        <w:t>Majeika</w:t>
      </w:r>
      <w:proofErr w:type="spellEnd"/>
      <w:r>
        <w:t>,</w:t>
      </w:r>
      <w:r>
        <w:rPr>
          <w:spacing w:val="-4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(2023,</w:t>
      </w:r>
      <w:r>
        <w:rPr>
          <w:spacing w:val="-4"/>
        </w:rPr>
        <w:t xml:space="preserve"> </w:t>
      </w:r>
      <w:r>
        <w:t>May).</w:t>
      </w:r>
      <w:r>
        <w:rPr>
          <w:spacing w:val="-4"/>
        </w:rPr>
        <w:t xml:space="preserve"> </w:t>
      </w:r>
      <w:r>
        <w:t>Purposefully</w:t>
      </w:r>
      <w:r>
        <w:rPr>
          <w:spacing w:val="-4"/>
        </w:rPr>
        <w:t xml:space="preserve"> </w:t>
      </w:r>
      <w:r>
        <w:t>integrating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behavior interventions for students with intensive needs. Presented at the Northeast PBIS Leadership Forum. Mystic, CT.</w:t>
      </w:r>
    </w:p>
    <w:p w14:paraId="0561AFA6" w14:textId="77777777" w:rsidR="006E65B9" w:rsidRDefault="006E65B9">
      <w:pPr>
        <w:pStyle w:val="BodyText"/>
        <w:ind w:left="0"/>
      </w:pPr>
    </w:p>
    <w:p w14:paraId="0F9C1EEB" w14:textId="77777777" w:rsidR="006E65B9" w:rsidRDefault="00000000">
      <w:pPr>
        <w:pStyle w:val="BodyText"/>
        <w:spacing w:before="1" w:line="275" w:lineRule="exact"/>
        <w:ind w:left="360"/>
      </w:pPr>
      <w:r>
        <w:t>Robbie,</w:t>
      </w:r>
      <w:r>
        <w:rPr>
          <w:spacing w:val="-3"/>
        </w:rPr>
        <w:t xml:space="preserve"> </w:t>
      </w:r>
      <w:r>
        <w:t>K.,</w:t>
      </w:r>
      <w:r>
        <w:rPr>
          <w:spacing w:val="-1"/>
        </w:rPr>
        <w:t xml:space="preserve"> </w:t>
      </w:r>
      <w:proofErr w:type="spellStart"/>
      <w:r>
        <w:t>Angelosante</w:t>
      </w:r>
      <w:proofErr w:type="spellEnd"/>
      <w:r>
        <w:t>,</w:t>
      </w:r>
      <w:r>
        <w:rPr>
          <w:spacing w:val="-1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t>, Whitlock,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Adamson,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 xml:space="preserve">(2023, </w:t>
      </w:r>
      <w:r>
        <w:rPr>
          <w:spacing w:val="-2"/>
        </w:rPr>
        <w:t>March).</w:t>
      </w:r>
    </w:p>
    <w:p w14:paraId="735AC5E8" w14:textId="77777777" w:rsidR="006E65B9" w:rsidRDefault="00000000">
      <w:pPr>
        <w:pStyle w:val="BodyText"/>
        <w:spacing w:line="242" w:lineRule="auto"/>
        <w:ind w:right="425"/>
      </w:pPr>
      <w:r>
        <w:t>Leveraging</w:t>
      </w:r>
      <w:r>
        <w:rPr>
          <w:spacing w:val="-4"/>
        </w:rPr>
        <w:t xml:space="preserve"> </w:t>
      </w:r>
      <w:r>
        <w:t>contextual</w:t>
      </w:r>
      <w:r>
        <w:rPr>
          <w:spacing w:val="-4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PBIS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state.</w:t>
      </w:r>
      <w:r>
        <w:rPr>
          <w:spacing w:val="-5"/>
        </w:rPr>
        <w:t xml:space="preserve"> </w:t>
      </w:r>
      <w:r>
        <w:t>Presented at the 20</w:t>
      </w:r>
      <w:r>
        <w:rPr>
          <w:vertAlign w:val="superscript"/>
        </w:rPr>
        <w:t>th</w:t>
      </w:r>
      <w:r>
        <w:t xml:space="preserve"> International Conference on Positive Behavior Support. Jacksonville, FL.</w:t>
      </w:r>
    </w:p>
    <w:p w14:paraId="7C673962" w14:textId="77777777" w:rsidR="006E65B9" w:rsidRDefault="00000000">
      <w:pPr>
        <w:pStyle w:val="BodyText"/>
        <w:spacing w:before="271"/>
        <w:ind w:right="758" w:hanging="720"/>
        <w:jc w:val="both"/>
      </w:pPr>
      <w:r>
        <w:t>Van</w:t>
      </w:r>
      <w:r>
        <w:rPr>
          <w:spacing w:val="-3"/>
        </w:rPr>
        <w:t xml:space="preserve"> </w:t>
      </w:r>
      <w:r>
        <w:t>Lone,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Kern,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Robbie,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(2023,</w:t>
      </w:r>
      <w:r>
        <w:rPr>
          <w:spacing w:val="-3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social, emotional, and behavioral development in the classroom. Presented at the 20</w:t>
      </w:r>
      <w:r>
        <w:rPr>
          <w:vertAlign w:val="superscript"/>
        </w:rPr>
        <w:t>th</w:t>
      </w:r>
      <w:r>
        <w:t xml:space="preserve"> International Conference on Positive Behavior Support. Jacksonville, FL.</w:t>
      </w:r>
    </w:p>
    <w:p w14:paraId="1F115838" w14:textId="77777777" w:rsidR="006E65B9" w:rsidRDefault="006E65B9">
      <w:pPr>
        <w:pStyle w:val="BodyText"/>
        <w:spacing w:before="2"/>
        <w:ind w:left="0"/>
      </w:pPr>
    </w:p>
    <w:p w14:paraId="77721A4E" w14:textId="77777777" w:rsidR="006E65B9" w:rsidRDefault="00000000">
      <w:pPr>
        <w:pStyle w:val="BodyText"/>
        <w:spacing w:before="1" w:line="237" w:lineRule="auto"/>
        <w:ind w:right="425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(2023,</w:t>
      </w:r>
      <w:r>
        <w:rPr>
          <w:spacing w:val="-4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supports</w:t>
      </w:r>
      <w:proofErr w:type="gramEnd"/>
      <w:r>
        <w:t>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2023 Penobscot River Educational Partnership Virtual Conference.</w:t>
      </w:r>
    </w:p>
    <w:p w14:paraId="6F682ADA" w14:textId="77777777" w:rsidR="006E65B9" w:rsidRDefault="006E65B9">
      <w:pPr>
        <w:pStyle w:val="BodyText"/>
        <w:ind w:left="0"/>
      </w:pPr>
    </w:p>
    <w:p w14:paraId="0A40EB9A" w14:textId="77777777" w:rsidR="006E65B9" w:rsidRDefault="00000000">
      <w:pPr>
        <w:pStyle w:val="BodyText"/>
        <w:spacing w:before="1" w:line="242" w:lineRule="auto"/>
        <w:ind w:right="425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(2023,</w:t>
      </w:r>
      <w:r>
        <w:rPr>
          <w:spacing w:val="-4"/>
        </w:rPr>
        <w:t xml:space="preserve"> </w:t>
      </w:r>
      <w:r>
        <w:t>March).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practices.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2023 Penobscot River Educational Partnership Virtual Conference.</w:t>
      </w:r>
    </w:p>
    <w:p w14:paraId="779B36E7" w14:textId="77777777" w:rsidR="006E65B9" w:rsidRDefault="00000000">
      <w:pPr>
        <w:pStyle w:val="BodyText"/>
        <w:spacing w:before="273" w:line="275" w:lineRule="exact"/>
        <w:ind w:left="360"/>
      </w:pPr>
      <w:r>
        <w:rPr>
          <w:b/>
        </w:rPr>
        <w:t>Wilkinson,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t>(2022,</w:t>
      </w:r>
      <w:r>
        <w:rPr>
          <w:spacing w:val="-1"/>
        </w:rPr>
        <w:t xml:space="preserve"> </w:t>
      </w:r>
      <w:r>
        <w:t>November).</w:t>
      </w:r>
      <w:r>
        <w:rPr>
          <w:spacing w:val="-1"/>
        </w:rPr>
        <w:t xml:space="preserve"> </w:t>
      </w:r>
      <w:r>
        <w:t>Bigger</w:t>
      </w:r>
      <w:r>
        <w:rPr>
          <w:spacing w:val="-1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bigger</w:t>
      </w:r>
      <w:r>
        <w:rPr>
          <w:spacing w:val="-1"/>
        </w:rPr>
        <w:t xml:space="preserve"> </w:t>
      </w:r>
      <w:r>
        <w:t>challenges: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PBIS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hard</w:t>
      </w:r>
    </w:p>
    <w:p w14:paraId="18963275" w14:textId="77777777" w:rsidR="006E65B9" w:rsidRDefault="00000000">
      <w:pPr>
        <w:pStyle w:val="BodyText"/>
        <w:spacing w:line="275" w:lineRule="exact"/>
      </w:pPr>
      <w:r>
        <w:rPr>
          <w:i/>
        </w:rPr>
        <w:t>and</w:t>
      </w:r>
      <w:r>
        <w:rPr>
          <w:i/>
          <w:spacing w:val="-3"/>
        </w:rPr>
        <w:t xml:space="preserve"> </w:t>
      </w:r>
      <w:r>
        <w:t>possible.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Maine</w:t>
      </w:r>
      <w:r>
        <w:rPr>
          <w:spacing w:val="-3"/>
        </w:rPr>
        <w:t xml:space="preserve"> </w:t>
      </w:r>
      <w:r>
        <w:t>PBIS</w:t>
      </w:r>
      <w:r>
        <w:rPr>
          <w:spacing w:val="-2"/>
        </w:rPr>
        <w:t xml:space="preserve"> </w:t>
      </w:r>
      <w:r>
        <w:t>Conference.</w:t>
      </w:r>
      <w:r>
        <w:rPr>
          <w:spacing w:val="-2"/>
        </w:rPr>
        <w:t xml:space="preserve"> </w:t>
      </w:r>
      <w:r>
        <w:t>Augusta,</w:t>
      </w:r>
      <w:r>
        <w:rPr>
          <w:spacing w:val="-2"/>
        </w:rPr>
        <w:t xml:space="preserve"> </w:t>
      </w:r>
      <w:r>
        <w:rPr>
          <w:spacing w:val="-5"/>
        </w:rPr>
        <w:t>ME.</w:t>
      </w:r>
    </w:p>
    <w:p w14:paraId="551A73C4" w14:textId="77777777" w:rsidR="006E65B9" w:rsidRDefault="00000000">
      <w:pPr>
        <w:pStyle w:val="BodyText"/>
        <w:spacing w:before="276"/>
        <w:ind w:right="435" w:hanging="720"/>
      </w:pPr>
      <w:r>
        <w:rPr>
          <w:b/>
        </w:rPr>
        <w:t>Wilkinson, S.</w:t>
      </w:r>
      <w:r>
        <w:t>, &amp; Grasley-Boy, N. (2022, February). “I want to do better, but where to I start?”: Self-assessment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strategies.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40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Midwest Symposium for Leadership in Behavior Disorders. Kansas City, MO.</w:t>
      </w:r>
    </w:p>
    <w:p w14:paraId="72D8080F" w14:textId="77777777" w:rsidR="006E65B9" w:rsidRDefault="00000000">
      <w:pPr>
        <w:pStyle w:val="BodyText"/>
        <w:spacing w:before="276"/>
        <w:ind w:right="425" w:hanging="720"/>
      </w:pPr>
      <w:r>
        <w:t xml:space="preserve">Emerling, C., &amp; </w:t>
      </w:r>
      <w:r>
        <w:rPr>
          <w:b/>
        </w:rPr>
        <w:t xml:space="preserve">Wilkinson, S. </w:t>
      </w:r>
      <w:r>
        <w:t>(2022, January). Using assistive technology to support challenging</w:t>
      </w:r>
      <w:r>
        <w:rPr>
          <w:spacing w:val="-4"/>
        </w:rPr>
        <w:t xml:space="preserve"> </w:t>
      </w:r>
      <w:r>
        <w:t>behaviors: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steps.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 Exceptional Children Convention &amp; Expo. Orlando, FL.</w:t>
      </w:r>
    </w:p>
    <w:p w14:paraId="64BA09D4" w14:textId="77777777" w:rsidR="006E65B9" w:rsidRDefault="006E65B9">
      <w:pPr>
        <w:pStyle w:val="BodyText"/>
        <w:sectPr w:rsidR="006E65B9">
          <w:pgSz w:w="12240" w:h="15840"/>
          <w:pgMar w:top="1640" w:right="1080" w:bottom="980" w:left="1080" w:header="0" w:footer="787" w:gutter="0"/>
          <w:cols w:space="720"/>
        </w:sectPr>
      </w:pPr>
    </w:p>
    <w:p w14:paraId="5017F6E3" w14:textId="77777777" w:rsidR="006E65B9" w:rsidRDefault="00000000">
      <w:pPr>
        <w:pStyle w:val="BodyText"/>
        <w:spacing w:before="70"/>
        <w:ind w:right="326" w:hanging="720"/>
      </w:pPr>
      <w:r>
        <w:lastRenderedPageBreak/>
        <w:t>Robbie,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Lone,</w:t>
      </w:r>
      <w:r>
        <w:rPr>
          <w:spacing w:val="-3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Kern,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January).</w:t>
      </w:r>
      <w:r>
        <w:rPr>
          <w:spacing w:val="-3"/>
        </w:rPr>
        <w:t xml:space="preserve"> </w:t>
      </w:r>
      <w:r>
        <w:t>You’re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driver’s</w:t>
      </w:r>
      <w:r>
        <w:rPr>
          <w:spacing w:val="-3"/>
        </w:rPr>
        <w:t xml:space="preserve"> </w:t>
      </w:r>
      <w:r>
        <w:t>seat: A classroom roadmap for supporting ALL students. Presented at the Council for Exceptional Children Convention &amp; Expo. Orlando, FL.</w:t>
      </w:r>
    </w:p>
    <w:p w14:paraId="42673962" w14:textId="77777777" w:rsidR="006E65B9" w:rsidRDefault="006E65B9">
      <w:pPr>
        <w:pStyle w:val="BodyText"/>
        <w:ind w:left="0"/>
      </w:pPr>
    </w:p>
    <w:p w14:paraId="0D11330E" w14:textId="77777777" w:rsidR="006E65B9" w:rsidRDefault="00000000">
      <w:pPr>
        <w:pStyle w:val="BodyText"/>
        <w:ind w:right="425" w:hanging="720"/>
      </w:pPr>
      <w:r>
        <w:rPr>
          <w:b/>
        </w:rPr>
        <w:t xml:space="preserve">Wilkinson, S. </w:t>
      </w:r>
      <w:r>
        <w:t>(2021, March). Supporting behavior and academics: Instructional choice in 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18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1"/>
          <w:position w:val="6"/>
          <w:sz w:val="10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Behavior Support. Virtual Conference.</w:t>
      </w:r>
    </w:p>
    <w:p w14:paraId="67E05A61" w14:textId="77777777" w:rsidR="006E65B9" w:rsidRDefault="006E65B9">
      <w:pPr>
        <w:pStyle w:val="BodyText"/>
        <w:ind w:left="0"/>
      </w:pPr>
    </w:p>
    <w:p w14:paraId="24F82138" w14:textId="77777777" w:rsidR="006E65B9" w:rsidRDefault="00000000">
      <w:pPr>
        <w:pStyle w:val="BodyText"/>
        <w:ind w:right="425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Grasley-Boy,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MacSuga-Gage,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(2020,</w:t>
      </w:r>
      <w:r>
        <w:rPr>
          <w:spacing w:val="-4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t>Filling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toolkit: Planning to implement effective classroom management strategies. Presented at the Midwest Symposium for Leadership in Behavior Disorders. Kansas City, MO.</w:t>
      </w:r>
    </w:p>
    <w:p w14:paraId="5E1F1CFC" w14:textId="77777777" w:rsidR="006E65B9" w:rsidRDefault="006E65B9">
      <w:pPr>
        <w:pStyle w:val="BodyText"/>
        <w:ind w:left="0"/>
      </w:pPr>
    </w:p>
    <w:p w14:paraId="6AA7DFDD" w14:textId="77777777" w:rsidR="006E65B9" w:rsidRDefault="00000000">
      <w:pPr>
        <w:pStyle w:val="BodyText"/>
        <w:ind w:right="425" w:hanging="720"/>
      </w:pPr>
      <w:r>
        <w:rPr>
          <w:b/>
        </w:rPr>
        <w:t xml:space="preserve">Wilkinson, S. </w:t>
      </w:r>
      <w:r>
        <w:t xml:space="preserve">&amp; </w:t>
      </w:r>
      <w:proofErr w:type="spellStart"/>
      <w:r>
        <w:t>Estrapala</w:t>
      </w:r>
      <w:proofErr w:type="spellEnd"/>
      <w:r>
        <w:t>, S. (2020, February). Providing students with choice during instruction: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matter?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Exceptional Children Convention &amp; Expo. Portland, OR.</w:t>
      </w:r>
    </w:p>
    <w:p w14:paraId="454405D7" w14:textId="77777777" w:rsidR="006E65B9" w:rsidRDefault="006E65B9">
      <w:pPr>
        <w:pStyle w:val="BodyText"/>
        <w:ind w:left="0"/>
      </w:pPr>
    </w:p>
    <w:p w14:paraId="5DA0D9CD" w14:textId="77777777" w:rsidR="006E65B9" w:rsidRDefault="00000000">
      <w:pPr>
        <w:pStyle w:val="BodyText"/>
        <w:ind w:right="425" w:hanging="720"/>
      </w:pPr>
      <w:r>
        <w:t>Simonsen,</w:t>
      </w:r>
      <w:r>
        <w:rPr>
          <w:spacing w:val="-4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Freeman,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Xu,</w:t>
      </w:r>
      <w:r>
        <w:rPr>
          <w:spacing w:val="-4"/>
        </w:rPr>
        <w:t xml:space="preserve"> </w:t>
      </w:r>
      <w:r>
        <w:t>X.</w:t>
      </w:r>
      <w:r>
        <w:rPr>
          <w:spacing w:val="-4"/>
        </w:rPr>
        <w:t xml:space="preserve"> </w:t>
      </w:r>
      <w:r>
        <w:t>(2020,</w:t>
      </w:r>
      <w:r>
        <w:rPr>
          <w:spacing w:val="-4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validation, and application of the Classroom Management Observation Tool. Presented at the Council for Exceptional Children Convention &amp; Expo. Portland, OR.</w:t>
      </w:r>
    </w:p>
    <w:p w14:paraId="7ED07F5C" w14:textId="77777777" w:rsidR="006E65B9" w:rsidRDefault="006E65B9">
      <w:pPr>
        <w:pStyle w:val="BodyText"/>
        <w:ind w:left="0"/>
      </w:pPr>
    </w:p>
    <w:p w14:paraId="1FB2F039" w14:textId="77777777" w:rsidR="006E65B9" w:rsidRDefault="00000000">
      <w:pPr>
        <w:pStyle w:val="BodyText"/>
        <w:spacing w:before="1"/>
        <w:ind w:right="400" w:hanging="720"/>
        <w:jc w:val="both"/>
      </w:pPr>
      <w:proofErr w:type="spellStart"/>
      <w:r>
        <w:t>Estrapala</w:t>
      </w:r>
      <w:proofErr w:type="spellEnd"/>
      <w:r>
        <w:t>, S., &amp;</w:t>
      </w:r>
      <w:r>
        <w:rPr>
          <w:spacing w:val="-1"/>
        </w:rPr>
        <w:t xml:space="preserve"> </w:t>
      </w:r>
      <w:r>
        <w:rPr>
          <w:b/>
        </w:rPr>
        <w:t>Wilkinson, S.</w:t>
      </w:r>
      <w:r>
        <w:rPr>
          <w:b/>
          <w:spacing w:val="-1"/>
        </w:rPr>
        <w:t xml:space="preserve"> </w:t>
      </w:r>
      <w:r>
        <w:t>(2020, February). Whose</w:t>
      </w:r>
      <w:r>
        <w:rPr>
          <w:spacing w:val="-1"/>
        </w:rPr>
        <w:t xml:space="preserve"> </w:t>
      </w:r>
      <w:r>
        <w:t>goal is it anyway?</w:t>
      </w:r>
      <w:r>
        <w:rPr>
          <w:spacing w:val="-1"/>
        </w:rPr>
        <w:t xml:space="preserve"> </w:t>
      </w:r>
      <w:r>
        <w:t>A step-by-step guide to</w:t>
      </w:r>
      <w:r>
        <w:rPr>
          <w:spacing w:val="-4"/>
        </w:rPr>
        <w:t xml:space="preserve"> </w:t>
      </w:r>
      <w:r>
        <w:t>self-directed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setting.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Children Convention &amp; Expo. Portland, OR.</w:t>
      </w:r>
    </w:p>
    <w:p w14:paraId="2EB681AA" w14:textId="77777777" w:rsidR="006E65B9" w:rsidRDefault="00000000">
      <w:pPr>
        <w:pStyle w:val="BodyText"/>
        <w:spacing w:before="276"/>
        <w:ind w:left="36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t>(2019,</w:t>
      </w:r>
      <w:r>
        <w:rPr>
          <w:spacing w:val="-1"/>
        </w:rPr>
        <w:t xml:space="preserve"> </w:t>
      </w:r>
      <w:r>
        <w:t>November).</w:t>
      </w:r>
      <w:r>
        <w:rPr>
          <w:spacing w:val="-2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rPr>
          <w:spacing w:val="-2"/>
        </w:rPr>
        <w:t>schools.</w:t>
      </w:r>
    </w:p>
    <w:p w14:paraId="2A99311F" w14:textId="77777777" w:rsidR="006E65B9" w:rsidRDefault="00000000">
      <w:pPr>
        <w:pStyle w:val="BodyText"/>
        <w:spacing w:before="4" w:line="237" w:lineRule="auto"/>
      </w:pP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15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0"/>
          <w:position w:val="6"/>
          <w:sz w:val="10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Supports Forum. Norwood, MA.</w:t>
      </w:r>
    </w:p>
    <w:p w14:paraId="51FE4E59" w14:textId="77777777" w:rsidR="006E65B9" w:rsidRDefault="006E65B9">
      <w:pPr>
        <w:pStyle w:val="BodyText"/>
        <w:spacing w:before="1"/>
        <w:ind w:left="0"/>
      </w:pPr>
    </w:p>
    <w:p w14:paraId="24108F3D" w14:textId="77777777" w:rsidR="006E65B9" w:rsidRDefault="00000000">
      <w:pPr>
        <w:pStyle w:val="BodyText"/>
        <w:ind w:right="425" w:hanging="720"/>
      </w:pPr>
      <w:r>
        <w:rPr>
          <w:b/>
        </w:rPr>
        <w:t xml:space="preserve">Wilkinson, S. </w:t>
      </w:r>
      <w:r>
        <w:t>(2019, November). Get more bang for your buck: Instructional choice in the classroom.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15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0"/>
          <w:position w:val="6"/>
          <w:sz w:val="10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 and Supports Forum. Norwood, MA.</w:t>
      </w:r>
    </w:p>
    <w:p w14:paraId="2A53E802" w14:textId="77777777" w:rsidR="006E65B9" w:rsidRDefault="006E65B9">
      <w:pPr>
        <w:pStyle w:val="BodyText"/>
        <w:ind w:left="0"/>
      </w:pPr>
    </w:p>
    <w:p w14:paraId="6FF86E30" w14:textId="77777777" w:rsidR="006E65B9" w:rsidRDefault="00000000">
      <w:pPr>
        <w:pStyle w:val="BodyText"/>
        <w:ind w:hanging="720"/>
      </w:pPr>
      <w:r>
        <w:rPr>
          <w:b/>
        </w:rPr>
        <w:t>Wilkinson, S.</w:t>
      </w:r>
      <w:r>
        <w:t>, Sterrett, B., &amp; Kumm, S. (2019, November). Preparing educators to work with 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intensive</w:t>
      </w:r>
      <w:r>
        <w:rPr>
          <w:spacing w:val="-4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problems.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42</w:t>
      </w:r>
      <w:proofErr w:type="spellStart"/>
      <w:r>
        <w:rPr>
          <w:position w:val="6"/>
          <w:sz w:val="10"/>
        </w:rPr>
        <w:t>nd</w:t>
      </w:r>
      <w:proofErr w:type="spellEnd"/>
      <w:r>
        <w:rPr>
          <w:spacing w:val="31"/>
          <w:position w:val="6"/>
          <w:sz w:val="10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for Exceptional Children Teacher Education Division Conference. New Orleans, LA.</w:t>
      </w:r>
    </w:p>
    <w:p w14:paraId="28A822FF" w14:textId="77777777" w:rsidR="006E65B9" w:rsidRDefault="006E65B9">
      <w:pPr>
        <w:pStyle w:val="BodyText"/>
        <w:ind w:left="0"/>
      </w:pPr>
    </w:p>
    <w:p w14:paraId="55535858" w14:textId="77777777" w:rsidR="006E65B9" w:rsidRDefault="00000000">
      <w:pPr>
        <w:pStyle w:val="BodyText"/>
        <w:ind w:right="425" w:hanging="720"/>
      </w:pPr>
      <w:r>
        <w:t xml:space="preserve">Van Lone, J., &amp; </w:t>
      </w:r>
      <w:r>
        <w:rPr>
          <w:b/>
        </w:rPr>
        <w:t xml:space="preserve">Wilkinson, S. </w:t>
      </w:r>
      <w:r>
        <w:t>(2019, November). Using video analysis to support pre-service teachers’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practices.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42</w:t>
      </w:r>
      <w:proofErr w:type="spellStart"/>
      <w:r>
        <w:rPr>
          <w:position w:val="6"/>
          <w:sz w:val="10"/>
        </w:rPr>
        <w:t>nd</w:t>
      </w:r>
      <w:proofErr w:type="spellEnd"/>
      <w:r>
        <w:rPr>
          <w:spacing w:val="30"/>
          <w:position w:val="6"/>
          <w:sz w:val="10"/>
        </w:rPr>
        <w:t xml:space="preserve"> </w:t>
      </w:r>
      <w:r>
        <w:t>Council for Exceptional Children Teacher Education Division Conference. New Orleans, LA.</w:t>
      </w:r>
    </w:p>
    <w:p w14:paraId="7970FB49" w14:textId="77777777" w:rsidR="006E65B9" w:rsidRDefault="006E65B9">
      <w:pPr>
        <w:pStyle w:val="BodyText"/>
        <w:ind w:left="0"/>
      </w:pPr>
    </w:p>
    <w:p w14:paraId="7E651F1E" w14:textId="77777777" w:rsidR="006E65B9" w:rsidRDefault="00000000">
      <w:pPr>
        <w:pStyle w:val="BodyText"/>
        <w:ind w:right="425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(2019,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proofErr w:type="gramStart"/>
      <w:r>
        <w:t>bang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buck: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choice. Presented at the Teacher Educators of Children with Behavior Disorders Conference. Tempe, AZ.</w:t>
      </w:r>
    </w:p>
    <w:p w14:paraId="0867CEFE" w14:textId="77777777" w:rsidR="006E65B9" w:rsidRDefault="006E65B9">
      <w:pPr>
        <w:pStyle w:val="BodyText"/>
        <w:sectPr w:rsidR="006E65B9">
          <w:pgSz w:w="12240" w:h="15840"/>
          <w:pgMar w:top="1640" w:right="1080" w:bottom="980" w:left="1080" w:header="0" w:footer="787" w:gutter="0"/>
          <w:cols w:space="720"/>
        </w:sectPr>
      </w:pPr>
    </w:p>
    <w:p w14:paraId="117C9AF4" w14:textId="77777777" w:rsidR="006E65B9" w:rsidRDefault="00000000">
      <w:pPr>
        <w:pStyle w:val="BodyText"/>
        <w:spacing w:before="76"/>
        <w:ind w:right="425" w:hanging="720"/>
      </w:pPr>
      <w:r>
        <w:lastRenderedPageBreak/>
        <w:t xml:space="preserve">Grasley-Boy, N., </w:t>
      </w:r>
      <w:r>
        <w:rPr>
          <w:b/>
        </w:rPr>
        <w:t>Wilkinson, S.</w:t>
      </w:r>
      <w:r>
        <w:t>, &amp; MacSuga-Gage, A. S. (2019, October). Classroom management planning: Building your repertoire of strategies for your classroom.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Educators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Disorders</w:t>
      </w:r>
      <w:r>
        <w:rPr>
          <w:spacing w:val="-4"/>
        </w:rPr>
        <w:t xml:space="preserve"> </w:t>
      </w:r>
      <w:r>
        <w:t>Conference. Tempe, AZ.</w:t>
      </w:r>
    </w:p>
    <w:p w14:paraId="74512A5A" w14:textId="77777777" w:rsidR="006E65B9" w:rsidRDefault="00000000">
      <w:pPr>
        <w:pStyle w:val="BodyText"/>
        <w:spacing w:before="274"/>
        <w:ind w:right="425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Kern,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(2019,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(DBR) scales. Presented at the Teacher Educators of Children with Behavior Disorders Conference. Tempe, AZ.</w:t>
      </w:r>
    </w:p>
    <w:p w14:paraId="68D2A2DF" w14:textId="77777777" w:rsidR="006E65B9" w:rsidRDefault="006E65B9">
      <w:pPr>
        <w:pStyle w:val="BodyText"/>
        <w:ind w:left="0"/>
      </w:pPr>
    </w:p>
    <w:p w14:paraId="73BF3FAB" w14:textId="77777777" w:rsidR="006E65B9" w:rsidRDefault="00000000">
      <w:pPr>
        <w:pStyle w:val="BodyText"/>
        <w:spacing w:line="242" w:lineRule="auto"/>
        <w:ind w:right="425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(2019,</w:t>
      </w:r>
      <w:r>
        <w:rPr>
          <w:spacing w:val="-3"/>
        </w:rPr>
        <w:t xml:space="preserve"> </w:t>
      </w:r>
      <w:r>
        <w:t>May).</w:t>
      </w:r>
      <w:r>
        <w:rPr>
          <w:spacing w:val="-3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choice:</w:t>
      </w:r>
      <w:r>
        <w:rPr>
          <w:spacing w:val="-3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proofErr w:type="gramStart"/>
      <w:r>
        <w:t>bang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buck.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 the 8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Northeast PBIS Leadership Forum. Mystic, CT.</w:t>
      </w:r>
    </w:p>
    <w:p w14:paraId="0AFA6A3A" w14:textId="77777777" w:rsidR="006E65B9" w:rsidRDefault="00000000">
      <w:pPr>
        <w:pStyle w:val="BodyText"/>
        <w:spacing w:before="273"/>
        <w:ind w:right="612" w:hanging="720"/>
      </w:pPr>
      <w:r>
        <w:t>Kern,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Dooley,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t>.</w:t>
      </w:r>
      <w:r>
        <w:rPr>
          <w:spacing w:val="-3"/>
        </w:rPr>
        <w:t xml:space="preserve"> </w:t>
      </w:r>
      <w:r>
        <w:t>(2019,</w:t>
      </w:r>
      <w:r>
        <w:rPr>
          <w:spacing w:val="-3"/>
        </w:rPr>
        <w:t xml:space="preserve"> </w:t>
      </w:r>
      <w:r>
        <w:t>February).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scales</w:t>
      </w:r>
      <w:r>
        <w:rPr>
          <w:spacing w:val="-3"/>
        </w:rPr>
        <w:t xml:space="preserve"> </w:t>
      </w:r>
      <w:r>
        <w:t>to self-monitor adult active supervision. Presented at the 16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9"/>
          <w:position w:val="6"/>
          <w:sz w:val="10"/>
        </w:rPr>
        <w:t xml:space="preserve"> </w:t>
      </w:r>
      <w:r>
        <w:t>International Conference on Positive Behavior Support. Washington, DC.</w:t>
      </w:r>
    </w:p>
    <w:p w14:paraId="43C9E426" w14:textId="77777777" w:rsidR="006E65B9" w:rsidRDefault="006E65B9">
      <w:pPr>
        <w:pStyle w:val="BodyText"/>
        <w:ind w:left="0"/>
      </w:pPr>
    </w:p>
    <w:p w14:paraId="33425EAC" w14:textId="77777777" w:rsidR="006E65B9" w:rsidRDefault="00000000">
      <w:pPr>
        <w:pStyle w:val="BodyText"/>
        <w:ind w:right="425" w:hanging="720"/>
      </w:pPr>
      <w:proofErr w:type="spellStart"/>
      <w:r>
        <w:t>Majeika</w:t>
      </w:r>
      <w:proofErr w:type="spellEnd"/>
      <w:r>
        <w:t>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Kumm,</w:t>
      </w:r>
      <w:r>
        <w:rPr>
          <w:spacing w:val="-3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Sterrett,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(2018,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functionally about behavior: Helping classroom teachers feasibly assess function of behavior for students with or at-risk for EBD. Presented at the Teacher Educators of Children with Behavior Disorders Conference. Tempe, AZ.</w:t>
      </w:r>
    </w:p>
    <w:p w14:paraId="1436B04C" w14:textId="77777777" w:rsidR="006E65B9" w:rsidRDefault="00000000">
      <w:pPr>
        <w:pStyle w:val="BodyText"/>
        <w:spacing w:before="274"/>
        <w:ind w:right="425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Kumm,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McDaniel,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(2018,</w:t>
      </w:r>
      <w:r>
        <w:rPr>
          <w:spacing w:val="-4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alternative settings. Presented at the Teacher Educators of Children with Behavior Disorders Conference. Tempe, AZ.</w:t>
      </w:r>
    </w:p>
    <w:p w14:paraId="111615D9" w14:textId="77777777" w:rsidR="006E65B9" w:rsidRDefault="006E65B9">
      <w:pPr>
        <w:pStyle w:val="BodyText"/>
        <w:ind w:left="0"/>
      </w:pPr>
    </w:p>
    <w:p w14:paraId="1750EF31" w14:textId="77777777" w:rsidR="006E65B9" w:rsidRDefault="00000000">
      <w:pPr>
        <w:pStyle w:val="BodyText"/>
        <w:ind w:right="812" w:hanging="720"/>
        <w:jc w:val="both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Grasley-Boy,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MacSuga-Gage,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(2018,</w:t>
      </w:r>
      <w:r>
        <w:rPr>
          <w:spacing w:val="-4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management strategies you can use in your class tomorrow. Presented at the Teacher Educators of Children with Behavior Disorders Conference. Tempe, AZ.</w:t>
      </w:r>
    </w:p>
    <w:p w14:paraId="16F4D79C" w14:textId="77777777" w:rsidR="006E65B9" w:rsidRDefault="006E65B9">
      <w:pPr>
        <w:pStyle w:val="BodyText"/>
        <w:ind w:left="0"/>
      </w:pPr>
    </w:p>
    <w:p w14:paraId="4A0046F9" w14:textId="77777777" w:rsidR="006E65B9" w:rsidRDefault="00000000">
      <w:pPr>
        <w:pStyle w:val="BodyText"/>
        <w:ind w:right="425" w:hanging="720"/>
      </w:pPr>
      <w:r>
        <w:t>Hennessey, B., Hernandez, B., McKay, E</w:t>
      </w:r>
      <w:r>
        <w:rPr>
          <w:b/>
        </w:rPr>
        <w:t>.</w:t>
      </w:r>
      <w:r>
        <w:t xml:space="preserve">, </w:t>
      </w:r>
      <w:r>
        <w:rPr>
          <w:b/>
        </w:rPr>
        <w:t>Wilkinson, S.</w:t>
      </w:r>
      <w:r>
        <w:t xml:space="preserve">, &amp; Bellara, A. P. (2018, October). Initial validation of four </w:t>
      </w:r>
      <w:proofErr w:type="gramStart"/>
      <w:r>
        <w:t>scales that</w:t>
      </w:r>
      <w:proofErr w:type="gramEnd"/>
      <w:r>
        <w:t xml:space="preserve"> aim to improve career development and training.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Northeast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Conference.</w:t>
      </w:r>
      <w:r>
        <w:rPr>
          <w:spacing w:val="-4"/>
        </w:rPr>
        <w:t xml:space="preserve"> </w:t>
      </w:r>
      <w:r>
        <w:t>Trumbull,</w:t>
      </w:r>
      <w:r>
        <w:rPr>
          <w:spacing w:val="-4"/>
        </w:rPr>
        <w:t xml:space="preserve"> </w:t>
      </w:r>
      <w:r>
        <w:t>CT.</w:t>
      </w:r>
    </w:p>
    <w:p w14:paraId="07AFAD5B" w14:textId="77777777" w:rsidR="006E65B9" w:rsidRDefault="006E65B9">
      <w:pPr>
        <w:pStyle w:val="BodyText"/>
        <w:ind w:left="0"/>
      </w:pPr>
    </w:p>
    <w:p w14:paraId="799A28F0" w14:textId="77777777" w:rsidR="006E65B9" w:rsidRDefault="00000000">
      <w:pPr>
        <w:pStyle w:val="BodyText"/>
        <w:ind w:right="425" w:hanging="720"/>
      </w:pPr>
      <w:r>
        <w:t xml:space="preserve">Myers, D., &amp; </w:t>
      </w:r>
      <w:r>
        <w:rPr>
          <w:b/>
        </w:rPr>
        <w:t xml:space="preserve">Wilkinson, S. </w:t>
      </w:r>
      <w:r>
        <w:t>(2018, October). Comprehensive class-wide PBIS: Integrating behavior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instruction.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PBIS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Forum. Chicago, IL.</w:t>
      </w:r>
    </w:p>
    <w:p w14:paraId="2A2177D3" w14:textId="77777777" w:rsidR="006E65B9" w:rsidRDefault="006E65B9">
      <w:pPr>
        <w:pStyle w:val="BodyText"/>
        <w:ind w:left="0"/>
      </w:pPr>
    </w:p>
    <w:p w14:paraId="60FE9E36" w14:textId="77777777" w:rsidR="006E65B9" w:rsidRDefault="00000000">
      <w:pPr>
        <w:pStyle w:val="BodyText"/>
        <w:ind w:right="425" w:hanging="720"/>
      </w:pPr>
      <w:r>
        <w:rPr>
          <w:b/>
        </w:rPr>
        <w:t>Wilkinson, S.</w:t>
      </w:r>
      <w:r>
        <w:t>, Van Lone, J., Wheeler-Sutton, A., &amp; Smith, D. (2018, May). A research- supported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strategies. Presented at the 7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Northeast PBIS Leadership Forum. Mystic, CT.</w:t>
      </w:r>
    </w:p>
    <w:p w14:paraId="23085F2D" w14:textId="77777777" w:rsidR="006E65B9" w:rsidRDefault="006E65B9">
      <w:pPr>
        <w:pStyle w:val="BodyText"/>
        <w:ind w:left="0"/>
      </w:pPr>
    </w:p>
    <w:p w14:paraId="133807DC" w14:textId="77777777" w:rsidR="006E65B9" w:rsidRDefault="00000000">
      <w:pPr>
        <w:pStyle w:val="BodyText"/>
        <w:ind w:right="692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Majeika</w:t>
      </w:r>
      <w:proofErr w:type="spellEnd"/>
      <w:r>
        <w:t>,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(2018,</w:t>
      </w:r>
      <w:r>
        <w:rPr>
          <w:spacing w:val="-4"/>
        </w:rPr>
        <w:t xml:space="preserve"> </w:t>
      </w:r>
      <w:r>
        <w:t>May).</w:t>
      </w:r>
      <w:r>
        <w:rPr>
          <w:spacing w:val="-4"/>
        </w:rPr>
        <w:t xml:space="preserve"> </w:t>
      </w:r>
      <w:r>
        <w:t>Intensifying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 data-based decision-making process. Presented at the 7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Northeast PBIS Leadership Forum. Mystic, CT.</w:t>
      </w:r>
    </w:p>
    <w:p w14:paraId="67923379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6ECD9DC5" w14:textId="77777777" w:rsidR="006E65B9" w:rsidRDefault="00000000">
      <w:pPr>
        <w:pStyle w:val="BodyText"/>
        <w:spacing w:before="76"/>
        <w:ind w:right="425" w:hanging="720"/>
      </w:pPr>
      <w:r>
        <w:rPr>
          <w:b/>
        </w:rPr>
        <w:lastRenderedPageBreak/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proofErr w:type="spellStart"/>
      <w:r>
        <w:t>Majeika</w:t>
      </w:r>
      <w:proofErr w:type="spellEnd"/>
      <w:r>
        <w:t>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Kumm,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Sterrett,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(2018,</w:t>
      </w:r>
      <w:r>
        <w:rPr>
          <w:spacing w:val="-3"/>
        </w:rPr>
        <w:t xml:space="preserve"> </w:t>
      </w:r>
      <w:r>
        <w:t>March).</w:t>
      </w:r>
      <w:r>
        <w:rPr>
          <w:spacing w:val="-3"/>
        </w:rPr>
        <w:t xml:space="preserve"> </w:t>
      </w:r>
      <w:r>
        <w:t>Intensifying</w:t>
      </w:r>
      <w:r>
        <w:rPr>
          <w:spacing w:val="-3"/>
        </w:rPr>
        <w:t xml:space="preserve"> </w:t>
      </w:r>
      <w:r>
        <w:t>behavioral interventions through a data-based decision-making process. Presented at the 15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International Conference on Positive Behavior Support. San Diego, CA.</w:t>
      </w:r>
    </w:p>
    <w:p w14:paraId="612A6F39" w14:textId="77777777" w:rsidR="006E65B9" w:rsidRDefault="006E65B9">
      <w:pPr>
        <w:pStyle w:val="BodyText"/>
        <w:ind w:left="0"/>
      </w:pPr>
    </w:p>
    <w:p w14:paraId="33F9C3D6" w14:textId="77777777" w:rsidR="006E65B9" w:rsidRDefault="00000000">
      <w:pPr>
        <w:pStyle w:val="BodyText"/>
        <w:spacing w:before="1"/>
        <w:ind w:right="425" w:hanging="720"/>
      </w:pPr>
      <w:r>
        <w:t xml:space="preserve">Chauvin, C., </w:t>
      </w:r>
      <w:proofErr w:type="spellStart"/>
      <w:r>
        <w:t>Majeika</w:t>
      </w:r>
      <w:proofErr w:type="spellEnd"/>
      <w:r>
        <w:t xml:space="preserve">, C. E., LeJeune, L., </w:t>
      </w:r>
      <w:r>
        <w:rPr>
          <w:b/>
        </w:rPr>
        <w:t>Wilkinson, S.</w:t>
      </w:r>
      <w:r>
        <w:t xml:space="preserve">, &amp; Zimmerman, K. (2018, February). </w:t>
      </w:r>
      <w:proofErr w:type="gramStart"/>
      <w:r>
        <w:t>Teach</w:t>
      </w:r>
      <w:proofErr w:type="gramEnd"/>
      <w:r>
        <w:t xml:space="preserve"> like Skinner </w:t>
      </w:r>
      <w:proofErr w:type="gramStart"/>
      <w:r>
        <w:t>is</w:t>
      </w:r>
      <w:proofErr w:type="gramEnd"/>
      <w:r>
        <w:t xml:space="preserve"> watching: Embedding operant learning strategies within explicit 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instruction.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Midwest</w:t>
      </w:r>
      <w:r>
        <w:rPr>
          <w:spacing w:val="-4"/>
        </w:rPr>
        <w:t xml:space="preserve"> </w:t>
      </w:r>
      <w:r>
        <w:t>Symposium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in Behavior Disorders. Kansas City, MO.</w:t>
      </w:r>
    </w:p>
    <w:p w14:paraId="0FDAB253" w14:textId="77777777" w:rsidR="006E65B9" w:rsidRDefault="00000000">
      <w:pPr>
        <w:pStyle w:val="BodyText"/>
        <w:spacing w:before="273"/>
        <w:ind w:right="427" w:hanging="720"/>
        <w:jc w:val="both"/>
      </w:pPr>
      <w:r>
        <w:t xml:space="preserve">Gordon, L., Van Lone, J., </w:t>
      </w:r>
      <w:r>
        <w:rPr>
          <w:b/>
        </w:rPr>
        <w:t>Wilkinson, S.</w:t>
      </w:r>
      <w:r>
        <w:t>, Freeman, J., &amp; Simonsen, B. (2017, March). Effective 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practices.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14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International Conference on Positive Behavior Support. Denver, CO.</w:t>
      </w:r>
    </w:p>
    <w:p w14:paraId="53F7DBDD" w14:textId="77777777" w:rsidR="006E65B9" w:rsidRDefault="006E65B9">
      <w:pPr>
        <w:pStyle w:val="BodyText"/>
        <w:ind w:left="0"/>
      </w:pPr>
    </w:p>
    <w:p w14:paraId="66BA9296" w14:textId="77777777" w:rsidR="006E65B9" w:rsidRDefault="00000000">
      <w:pPr>
        <w:pStyle w:val="BodyText"/>
        <w:ind w:right="326" w:hanging="720"/>
      </w:pPr>
      <w:r>
        <w:t xml:space="preserve">Gordon, L., Van Lone, J., </w:t>
      </w:r>
      <w:r>
        <w:rPr>
          <w:b/>
        </w:rPr>
        <w:t>Wilkinson, S.</w:t>
      </w:r>
      <w:r>
        <w:t>, Freeman, J., &amp; Simonsen, B. (2016, November). Effective professional development on teachers’ classroom management practices.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12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0"/>
          <w:position w:val="6"/>
          <w:sz w:val="10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Supports Forum. Norwood, MA.</w:t>
      </w:r>
    </w:p>
    <w:p w14:paraId="1E967483" w14:textId="77777777" w:rsidR="006E65B9" w:rsidRDefault="006E65B9">
      <w:pPr>
        <w:pStyle w:val="BodyText"/>
        <w:spacing w:before="3"/>
        <w:ind w:left="0"/>
      </w:pPr>
    </w:p>
    <w:p w14:paraId="0D008E46" w14:textId="77777777" w:rsidR="006E65B9" w:rsidRDefault="00000000">
      <w:pPr>
        <w:pStyle w:val="BodyText"/>
        <w:spacing w:line="275" w:lineRule="exact"/>
        <w:ind w:left="360"/>
      </w:pPr>
      <w:r>
        <w:rPr>
          <w:b/>
        </w:rPr>
        <w:t>Wilkinson,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t>(2016,</w:t>
      </w:r>
      <w:r>
        <w:rPr>
          <w:spacing w:val="-2"/>
        </w:rPr>
        <w:t xml:space="preserve"> </w:t>
      </w:r>
      <w:r>
        <w:t>September).</w:t>
      </w:r>
      <w:r>
        <w:rPr>
          <w:spacing w:val="-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interventions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students.</w:t>
      </w:r>
    </w:p>
    <w:p w14:paraId="695ECE3F" w14:textId="77777777" w:rsidR="006E65B9" w:rsidRDefault="00000000">
      <w:pPr>
        <w:pStyle w:val="BodyText"/>
        <w:spacing w:line="242" w:lineRule="auto"/>
      </w:pP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Intensive Intervention. Dallas, TX.</w:t>
      </w:r>
    </w:p>
    <w:p w14:paraId="751B3747" w14:textId="77777777" w:rsidR="006E65B9" w:rsidRDefault="00000000">
      <w:pPr>
        <w:pStyle w:val="BodyText"/>
        <w:spacing w:before="272" w:line="275" w:lineRule="exact"/>
        <w:ind w:left="360"/>
      </w:pPr>
      <w:r>
        <w:t>Van</w:t>
      </w:r>
      <w:r>
        <w:rPr>
          <w:spacing w:val="-1"/>
        </w:rPr>
        <w:t xml:space="preserve"> </w:t>
      </w:r>
      <w:r>
        <w:t>Lone,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Kern,</w:t>
      </w:r>
      <w:r>
        <w:rPr>
          <w:spacing w:val="-1"/>
        </w:rPr>
        <w:t xml:space="preserve"> </w:t>
      </w:r>
      <w:r>
        <w:t>L., Gordon,</w:t>
      </w:r>
      <w:r>
        <w:rPr>
          <w:spacing w:val="-1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rPr>
          <w:b/>
          <w:spacing w:val="-1"/>
        </w:rPr>
        <w:t xml:space="preserve"> </w:t>
      </w:r>
      <w:r>
        <w:t>(2016,</w:t>
      </w:r>
      <w:r>
        <w:rPr>
          <w:spacing w:val="-1"/>
        </w:rPr>
        <w:t xml:space="preserve"> </w:t>
      </w:r>
      <w:r>
        <w:t>March).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 xml:space="preserve">teaching </w:t>
      </w:r>
      <w:r>
        <w:rPr>
          <w:spacing w:val="-4"/>
        </w:rPr>
        <w:t>101.</w:t>
      </w:r>
    </w:p>
    <w:p w14:paraId="30248A51" w14:textId="77777777" w:rsidR="006E65B9" w:rsidRDefault="00000000">
      <w:pPr>
        <w:pStyle w:val="BodyText"/>
        <w:spacing w:line="275" w:lineRule="exact"/>
      </w:pP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Doctoral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Conference.</w:t>
      </w:r>
      <w:r>
        <w:rPr>
          <w:spacing w:val="-2"/>
        </w:rPr>
        <w:t xml:space="preserve"> </w:t>
      </w:r>
      <w:r>
        <w:t>Nashua,</w:t>
      </w:r>
      <w:r>
        <w:rPr>
          <w:spacing w:val="-1"/>
        </w:rPr>
        <w:t xml:space="preserve"> </w:t>
      </w:r>
      <w:r>
        <w:rPr>
          <w:spacing w:val="-5"/>
        </w:rPr>
        <w:t>NH.</w:t>
      </w:r>
    </w:p>
    <w:p w14:paraId="04DB1215" w14:textId="77777777" w:rsidR="006E65B9" w:rsidRDefault="00000000">
      <w:pPr>
        <w:pStyle w:val="Heading2"/>
        <w:spacing w:before="276"/>
      </w:pPr>
      <w:r>
        <w:t>Invited</w:t>
      </w:r>
      <w:r>
        <w:rPr>
          <w:spacing w:val="-3"/>
        </w:rPr>
        <w:t xml:space="preserve"> </w:t>
      </w:r>
      <w:r>
        <w:t>Keynote</w:t>
      </w:r>
      <w:r>
        <w:rPr>
          <w:spacing w:val="-2"/>
        </w:rPr>
        <w:t xml:space="preserve"> Presentations:</w:t>
      </w:r>
    </w:p>
    <w:p w14:paraId="63515C22" w14:textId="77777777" w:rsidR="006E65B9" w:rsidRDefault="00000000">
      <w:pPr>
        <w:pStyle w:val="BodyText"/>
        <w:spacing w:before="276" w:line="242" w:lineRule="auto"/>
        <w:ind w:right="486" w:hanging="720"/>
        <w:jc w:val="both"/>
      </w:pPr>
      <w:r>
        <w:rPr>
          <w:b/>
        </w:rPr>
        <w:t>Wilkinson, S.</w:t>
      </w:r>
      <w:r>
        <w:t>, &amp; Scheibel, G. (2025, February). What’s really happening with behavior in Maine</w:t>
      </w:r>
      <w:r>
        <w:rPr>
          <w:spacing w:val="-5"/>
        </w:rPr>
        <w:t xml:space="preserve"> </w:t>
      </w:r>
      <w:r>
        <w:t>schools?</w:t>
      </w:r>
      <w:r>
        <w:rPr>
          <w:spacing w:val="-3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Maine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Conference.</w:t>
      </w:r>
      <w:r>
        <w:rPr>
          <w:spacing w:val="-2"/>
        </w:rPr>
        <w:t xml:space="preserve"> </w:t>
      </w:r>
      <w:r>
        <w:t>Bangor,</w:t>
      </w:r>
      <w:r>
        <w:rPr>
          <w:spacing w:val="-1"/>
        </w:rPr>
        <w:t xml:space="preserve"> </w:t>
      </w:r>
      <w:r>
        <w:rPr>
          <w:spacing w:val="-5"/>
        </w:rPr>
        <w:t>ME.</w:t>
      </w:r>
    </w:p>
    <w:p w14:paraId="43488082" w14:textId="77777777" w:rsidR="006E65B9" w:rsidRDefault="00000000">
      <w:pPr>
        <w:pStyle w:val="BodyText"/>
        <w:spacing w:before="275" w:line="237" w:lineRule="auto"/>
        <w:ind w:right="452" w:hanging="720"/>
        <w:jc w:val="both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Scheibel,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(2025,</w:t>
      </w:r>
      <w:r>
        <w:rPr>
          <w:spacing w:val="-3"/>
        </w:rPr>
        <w:t xml:space="preserve"> </w:t>
      </w:r>
      <w:r>
        <w:t>January).</w:t>
      </w:r>
      <w:r>
        <w:rPr>
          <w:spacing w:val="-3"/>
        </w:rPr>
        <w:t xml:space="preserve"> </w:t>
      </w:r>
      <w:r>
        <w:t>What’s</w:t>
      </w:r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happening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Maine schools? Presented at the Maine Education Association Conference. Presque Isle, ME.</w:t>
      </w:r>
    </w:p>
    <w:p w14:paraId="4F76D43E" w14:textId="77777777" w:rsidR="006E65B9" w:rsidRDefault="006E65B9">
      <w:pPr>
        <w:pStyle w:val="BodyText"/>
        <w:spacing w:before="1"/>
        <w:ind w:left="0"/>
      </w:pPr>
    </w:p>
    <w:p w14:paraId="1CB92046" w14:textId="77777777" w:rsidR="006E65B9" w:rsidRDefault="00000000">
      <w:pPr>
        <w:pStyle w:val="Heading2"/>
      </w:pPr>
      <w:r>
        <w:t>Invited</w:t>
      </w:r>
      <w:r>
        <w:rPr>
          <w:spacing w:val="-2"/>
        </w:rPr>
        <w:t xml:space="preserve"> Presentations:</w:t>
      </w:r>
    </w:p>
    <w:p w14:paraId="0517D76E" w14:textId="77777777" w:rsidR="006E65B9" w:rsidRDefault="006E65B9">
      <w:pPr>
        <w:pStyle w:val="BodyText"/>
        <w:ind w:left="0"/>
        <w:rPr>
          <w:b/>
          <w:i/>
        </w:rPr>
      </w:pPr>
    </w:p>
    <w:p w14:paraId="7EB03AB3" w14:textId="77777777" w:rsidR="006E65B9" w:rsidRDefault="00000000">
      <w:pPr>
        <w:pStyle w:val="BodyText"/>
        <w:ind w:right="326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(2024,</w:t>
      </w:r>
      <w:r>
        <w:rPr>
          <w:spacing w:val="-4"/>
        </w:rPr>
        <w:t xml:space="preserve"> </w:t>
      </w:r>
      <w:r>
        <w:t>January).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success:</w:t>
      </w:r>
      <w:r>
        <w:rPr>
          <w:spacing w:val="-4"/>
        </w:rPr>
        <w:t xml:space="preserve"> </w:t>
      </w:r>
      <w:r>
        <w:t>Embedding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leverage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for students with disabilities across the PBIS framework. National Presenter Series for Inclusive Practices, Region 4 Education Service Center. Houston, TX.</w:t>
      </w:r>
    </w:p>
    <w:p w14:paraId="49C8D784" w14:textId="77777777" w:rsidR="006E65B9" w:rsidRDefault="006E65B9">
      <w:pPr>
        <w:pStyle w:val="BodyText"/>
        <w:ind w:left="0"/>
      </w:pPr>
    </w:p>
    <w:p w14:paraId="3900D1C6" w14:textId="77777777" w:rsidR="006E65B9" w:rsidRDefault="00000000">
      <w:pPr>
        <w:pStyle w:val="Heading2"/>
      </w:pPr>
      <w:r>
        <w:rPr>
          <w:spacing w:val="-2"/>
        </w:rPr>
        <w:t>Workshops:</w:t>
      </w:r>
    </w:p>
    <w:p w14:paraId="6F7C6534" w14:textId="77777777" w:rsidR="006E65B9" w:rsidRDefault="006E65B9">
      <w:pPr>
        <w:pStyle w:val="BodyText"/>
        <w:ind w:left="0"/>
        <w:rPr>
          <w:b/>
          <w:i/>
        </w:rPr>
      </w:pPr>
    </w:p>
    <w:p w14:paraId="124378A6" w14:textId="77777777" w:rsidR="006E65B9" w:rsidRDefault="00000000">
      <w:pPr>
        <w:pStyle w:val="BodyText"/>
        <w:ind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Neureuther,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July).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PBIS</w:t>
      </w:r>
      <w:r>
        <w:rPr>
          <w:spacing w:val="-3"/>
        </w:rPr>
        <w:t xml:space="preserve"> </w:t>
      </w:r>
      <w:proofErr w:type="gramStart"/>
      <w:r>
        <w:t>contextually</w:t>
      </w:r>
      <w:proofErr w:type="gramEnd"/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 settings. Presented at the New Brunswick Department of Education and Early Childhood Development PBIS Summer Institute. Salisbury, New Brunswick, Canada.</w:t>
      </w:r>
    </w:p>
    <w:p w14:paraId="41783C6A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3CB28C9E" w14:textId="77777777" w:rsidR="006E65B9" w:rsidRDefault="00000000">
      <w:pPr>
        <w:pStyle w:val="BodyText"/>
        <w:spacing w:before="76"/>
        <w:ind w:right="975" w:hanging="720"/>
        <w:jc w:val="both"/>
      </w:pPr>
      <w:r>
        <w:lastRenderedPageBreak/>
        <w:t>Robbie,</w:t>
      </w:r>
      <w:r>
        <w:rPr>
          <w:spacing w:val="-1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t>,</w:t>
      </w:r>
      <w:r>
        <w:rPr>
          <w:spacing w:val="-1"/>
        </w:rPr>
        <w:t xml:space="preserve"> </w:t>
      </w:r>
      <w:r>
        <w:t>Kern,</w:t>
      </w:r>
      <w:r>
        <w:rPr>
          <w:spacing w:val="-1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Lone,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(2023,</w:t>
      </w:r>
      <w:r>
        <w:rPr>
          <w:spacing w:val="-1"/>
        </w:rPr>
        <w:t xml:space="preserve"> </w:t>
      </w:r>
      <w:r>
        <w:t>March).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driver’s</w:t>
      </w:r>
      <w:r>
        <w:rPr>
          <w:spacing w:val="-1"/>
        </w:rPr>
        <w:t xml:space="preserve"> </w:t>
      </w:r>
      <w:r>
        <w:t>seat:</w:t>
      </w:r>
      <w:r>
        <w:rPr>
          <w:spacing w:val="-1"/>
        </w:rPr>
        <w:t xml:space="preserve"> </w:t>
      </w:r>
      <w:r>
        <w:t>A classroom</w:t>
      </w:r>
      <w:r>
        <w:rPr>
          <w:spacing w:val="-4"/>
        </w:rPr>
        <w:t xml:space="preserve"> </w:t>
      </w:r>
      <w:r>
        <w:t>roadmap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students.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International Conference on Positive Behavior Support. Jacksonville, FL.</w:t>
      </w:r>
    </w:p>
    <w:p w14:paraId="28C968A2" w14:textId="77777777" w:rsidR="006E65B9" w:rsidRDefault="006E65B9">
      <w:pPr>
        <w:pStyle w:val="BodyText"/>
        <w:ind w:left="0"/>
      </w:pPr>
    </w:p>
    <w:p w14:paraId="51BFE385" w14:textId="77777777" w:rsidR="006E65B9" w:rsidRDefault="00000000">
      <w:pPr>
        <w:pStyle w:val="BodyText"/>
        <w:spacing w:before="1"/>
        <w:ind w:right="425" w:hanging="720"/>
      </w:pPr>
      <w:r>
        <w:t xml:space="preserve">Robbie, K., </w:t>
      </w:r>
      <w:r>
        <w:rPr>
          <w:b/>
        </w:rPr>
        <w:t>Wilkinson, S.</w:t>
      </w:r>
      <w:r>
        <w:t>, Kern, L., &amp; Van Lone, J. (2022, April). In the driver’s seat: A classroom</w:t>
      </w:r>
      <w:r>
        <w:rPr>
          <w:spacing w:val="-4"/>
        </w:rPr>
        <w:t xml:space="preserve"> </w:t>
      </w:r>
      <w:r>
        <w:t>roadmap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0"/>
          <w:position w:val="6"/>
          <w:sz w:val="10"/>
        </w:rPr>
        <w:t xml:space="preserve"> </w:t>
      </w:r>
      <w:r>
        <w:t>International Conference on Positive Behavior Support. San Diego, CA.</w:t>
      </w:r>
    </w:p>
    <w:p w14:paraId="498848E5" w14:textId="77777777" w:rsidR="006E65B9" w:rsidRDefault="00000000">
      <w:pPr>
        <w:pStyle w:val="Heading2"/>
        <w:spacing w:before="276"/>
      </w:pPr>
      <w:r>
        <w:rPr>
          <w:spacing w:val="-2"/>
        </w:rPr>
        <w:t>Webinars:</w:t>
      </w:r>
    </w:p>
    <w:p w14:paraId="0C616265" w14:textId="77777777" w:rsidR="006E65B9" w:rsidRDefault="00000000">
      <w:pPr>
        <w:pStyle w:val="BodyText"/>
        <w:spacing w:before="276"/>
        <w:ind w:right="512" w:hanging="720"/>
        <w:jc w:val="both"/>
      </w:pPr>
      <w:r>
        <w:t>Scheibel,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Wilkinson.</w:t>
      </w:r>
      <w:r>
        <w:rPr>
          <w:spacing w:val="-4"/>
        </w:rPr>
        <w:t xml:space="preserve"> </w:t>
      </w:r>
      <w:r>
        <w:t>(2026,</w:t>
      </w:r>
      <w:r>
        <w:rPr>
          <w:spacing w:val="-4"/>
        </w:rPr>
        <w:t xml:space="preserve"> </w:t>
      </w:r>
      <w:r>
        <w:t>February).</w:t>
      </w:r>
      <w:r>
        <w:rPr>
          <w:spacing w:val="-5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Disruptive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Engaged:</w:t>
      </w:r>
      <w:r>
        <w:rPr>
          <w:spacing w:val="-4"/>
        </w:rPr>
        <w:t xml:space="preserve"> </w:t>
      </w:r>
      <w:r>
        <w:t>Examining the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Training.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Maine Education Association.</w:t>
      </w:r>
    </w:p>
    <w:p w14:paraId="0F087112" w14:textId="77777777" w:rsidR="006E65B9" w:rsidRDefault="006E65B9">
      <w:pPr>
        <w:pStyle w:val="BodyText"/>
        <w:ind w:left="0"/>
      </w:pPr>
    </w:p>
    <w:p w14:paraId="51E671BE" w14:textId="77777777" w:rsidR="006E65B9" w:rsidRDefault="00000000">
      <w:pPr>
        <w:pStyle w:val="BodyText"/>
        <w:ind w:right="425"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07621818" wp14:editId="59430923">
                <wp:simplePos x="0" y="0"/>
                <wp:positionH relativeFrom="page">
                  <wp:posOffset>2773679</wp:posOffset>
                </wp:positionH>
                <wp:positionV relativeFrom="paragraph">
                  <wp:posOffset>175819</wp:posOffset>
                </wp:positionV>
                <wp:extent cx="36830" cy="1771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7716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36575" y="176784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FD850" id="Graphic 7" o:spid="_x0000_s1026" style="position:absolute;margin-left:218.4pt;margin-top:13.85pt;width:2.9pt;height:13.9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" path="m36575,l,,,176784r36575,l36575,xe" fillcolor="#f7f7fc" stroked="f">
                <v:path arrowok="t"/>
                <w10:wrap anchorx="page"/>
              </v:shape>
            </w:pict>
          </mc:Fallback>
        </mc:AlternateContent>
      </w:r>
      <w:r>
        <w:t xml:space="preserve">Scheibel, G., &amp; </w:t>
      </w:r>
      <w:r>
        <w:rPr>
          <w:b/>
        </w:rPr>
        <w:t xml:space="preserve">Wilkinson, S. </w:t>
      </w:r>
      <w:r>
        <w:t>(2026, January). Maine K-12 Educator and Administrator Experiences</w:t>
      </w:r>
      <w:r>
        <w:rPr>
          <w:spacing w:val="-5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Schools: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Research</w:t>
      </w:r>
      <w:proofErr w:type="gramEnd"/>
      <w:r>
        <w:t xml:space="preserve"> Tells Us. Presented online for the Maine Education Association.</w:t>
      </w:r>
    </w:p>
    <w:p w14:paraId="10A65454" w14:textId="77777777" w:rsidR="006E65B9" w:rsidRDefault="006E65B9">
      <w:pPr>
        <w:pStyle w:val="BodyText"/>
        <w:ind w:left="0"/>
      </w:pPr>
    </w:p>
    <w:p w14:paraId="57FDC6DF" w14:textId="77777777" w:rsidR="006E65B9" w:rsidRDefault="00000000">
      <w:pPr>
        <w:pStyle w:val="BodyText"/>
        <w:ind w:right="578" w:hanging="720"/>
      </w:pPr>
      <w:r>
        <w:t xml:space="preserve">Robbie, K., </w:t>
      </w:r>
      <w:r>
        <w:rPr>
          <w:b/>
        </w:rPr>
        <w:t>Wilkinson, S.</w:t>
      </w:r>
      <w:r>
        <w:t>, &amp; Kern, L. (2022, August). In the driver’s seat: A classroom roadmap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Positive Behavior Support.</w:t>
      </w:r>
    </w:p>
    <w:p w14:paraId="3DC3473B" w14:textId="77777777" w:rsidR="006E65B9" w:rsidRDefault="006E65B9">
      <w:pPr>
        <w:pStyle w:val="BodyText"/>
        <w:ind w:left="0"/>
      </w:pPr>
    </w:p>
    <w:p w14:paraId="079083B2" w14:textId="77777777" w:rsidR="006E65B9" w:rsidRDefault="00000000">
      <w:pPr>
        <w:pStyle w:val="Heading2"/>
      </w:pPr>
      <w:r>
        <w:rPr>
          <w:spacing w:val="-2"/>
        </w:rPr>
        <w:t>Panels:</w:t>
      </w:r>
    </w:p>
    <w:p w14:paraId="4E18EE4C" w14:textId="77777777" w:rsidR="006E65B9" w:rsidRDefault="006E65B9">
      <w:pPr>
        <w:pStyle w:val="BodyText"/>
        <w:ind w:left="0"/>
        <w:rPr>
          <w:b/>
          <w:i/>
        </w:rPr>
      </w:pPr>
    </w:p>
    <w:p w14:paraId="2D7AC103" w14:textId="77777777" w:rsidR="006E65B9" w:rsidRDefault="00000000">
      <w:pPr>
        <w:pStyle w:val="BodyText"/>
        <w:ind w:right="425" w:hanging="720"/>
      </w:pPr>
      <w:r>
        <w:t xml:space="preserve">Johnson, H., Sutherland, K. S., </w:t>
      </w:r>
      <w:r>
        <w:rPr>
          <w:b/>
        </w:rPr>
        <w:t>Wilkinson, S.</w:t>
      </w:r>
      <w:r>
        <w:t xml:space="preserve">, Wright, J., &amp; </w:t>
      </w:r>
      <w:proofErr w:type="spellStart"/>
      <w:r>
        <w:t>Zumeta</w:t>
      </w:r>
      <w:proofErr w:type="spellEnd"/>
      <w:r>
        <w:t>-Edmonds, R. (2021, March).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Panel:</w:t>
      </w:r>
      <w:r>
        <w:rPr>
          <w:spacing w:val="-4"/>
        </w:rPr>
        <w:t xml:space="preserve"> </w:t>
      </w:r>
      <w:r>
        <w:t>Navigating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Process,</w:t>
      </w:r>
      <w:r>
        <w:rPr>
          <w:spacing w:val="-4"/>
        </w:rPr>
        <w:t xml:space="preserve"> </w:t>
      </w:r>
      <w:r>
        <w:t>panelist. The 18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International Conference on Positive Behavior Support. Virtual conference.</w:t>
      </w:r>
    </w:p>
    <w:p w14:paraId="594B5D0A" w14:textId="77777777" w:rsidR="006E65B9" w:rsidRDefault="006E65B9">
      <w:pPr>
        <w:pStyle w:val="BodyText"/>
        <w:ind w:left="0"/>
      </w:pPr>
    </w:p>
    <w:p w14:paraId="3B3D3761" w14:textId="77777777" w:rsidR="006E65B9" w:rsidRDefault="00000000">
      <w:pPr>
        <w:pStyle w:val="BodyText"/>
        <w:ind w:right="378" w:hanging="720"/>
      </w:pPr>
      <w:r>
        <w:t>Bradley,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Bruhn,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proofErr w:type="spellStart"/>
      <w:r>
        <w:t>Zumeta</w:t>
      </w:r>
      <w:proofErr w:type="spellEnd"/>
      <w:r>
        <w:t>-Edmonds,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Myers,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Thomas,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(2019, February). Student Network Career Panel, panel chair and organizer. The 16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International Conference on Positive Behavior Support. Washington, DC.</w:t>
      </w:r>
    </w:p>
    <w:p w14:paraId="3682498C" w14:textId="77777777" w:rsidR="006E65B9" w:rsidRDefault="006E65B9">
      <w:pPr>
        <w:pStyle w:val="BodyText"/>
        <w:ind w:left="0"/>
      </w:pPr>
    </w:p>
    <w:p w14:paraId="3F4C5A60" w14:textId="77777777" w:rsidR="006E65B9" w:rsidRDefault="00000000">
      <w:pPr>
        <w:pStyle w:val="BodyText"/>
        <w:ind w:right="425" w:hanging="720"/>
      </w:pPr>
      <w:r>
        <w:t>Bradshaw,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Gage,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Lloyd,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McIntosh,</w:t>
      </w:r>
      <w:r>
        <w:rPr>
          <w:spacing w:val="-3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Weist,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(2019, February). Student Network Research Panel, panel chair and organizer. The 16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International Conference on Positive Behavior Support. Washington, DC.</w:t>
      </w:r>
    </w:p>
    <w:p w14:paraId="6F33D888" w14:textId="77777777" w:rsidR="006E65B9" w:rsidRDefault="006E65B9">
      <w:pPr>
        <w:pStyle w:val="BodyText"/>
        <w:ind w:left="0"/>
      </w:pPr>
    </w:p>
    <w:p w14:paraId="3306DA6F" w14:textId="77777777" w:rsidR="006E65B9" w:rsidRDefault="00000000">
      <w:pPr>
        <w:pStyle w:val="Heading2"/>
      </w:pPr>
      <w:r>
        <w:rPr>
          <w:spacing w:val="-2"/>
        </w:rPr>
        <w:t>Posters:</w:t>
      </w:r>
    </w:p>
    <w:p w14:paraId="28F6A613" w14:textId="77777777" w:rsidR="006E65B9" w:rsidRDefault="006E65B9">
      <w:pPr>
        <w:pStyle w:val="BodyText"/>
        <w:ind w:left="0"/>
        <w:rPr>
          <w:b/>
          <w:i/>
        </w:rPr>
      </w:pPr>
    </w:p>
    <w:p w14:paraId="194DE0E6" w14:textId="77777777" w:rsidR="006E65B9" w:rsidRDefault="00000000">
      <w:pPr>
        <w:pStyle w:val="BodyText"/>
        <w:ind w:right="371" w:hanging="720"/>
        <w:jc w:val="both"/>
      </w:pPr>
      <w:r>
        <w:t>Scheibel,</w:t>
      </w:r>
      <w:r>
        <w:rPr>
          <w:spacing w:val="-4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(2025,</w:t>
      </w:r>
      <w:r>
        <w:rPr>
          <w:spacing w:val="-4"/>
        </w:rPr>
        <w:t xml:space="preserve"> </w:t>
      </w:r>
      <w:r>
        <w:t>October).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disruptive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engaged:</w:t>
      </w:r>
      <w:r>
        <w:rPr>
          <w:spacing w:val="-4"/>
        </w:rPr>
        <w:t xml:space="preserve"> </w:t>
      </w:r>
      <w:r>
        <w:t>Examining the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training.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 PBIS Leadership Forum. Chicago, IL.</w:t>
      </w:r>
    </w:p>
    <w:p w14:paraId="5BB9A1A8" w14:textId="77777777" w:rsidR="006E65B9" w:rsidRDefault="006E65B9">
      <w:pPr>
        <w:pStyle w:val="BodyText"/>
        <w:ind w:left="0"/>
      </w:pPr>
    </w:p>
    <w:p w14:paraId="7B7B9C85" w14:textId="77777777" w:rsidR="006E65B9" w:rsidRDefault="00000000">
      <w:pPr>
        <w:pStyle w:val="BodyText"/>
        <w:ind w:right="519" w:hanging="720"/>
        <w:jc w:val="both"/>
      </w:pPr>
      <w:proofErr w:type="spellStart"/>
      <w:r>
        <w:t>Floress</w:t>
      </w:r>
      <w:proofErr w:type="spellEnd"/>
      <w:r>
        <w:t xml:space="preserve">, M. T., Rila, A., &amp; </w:t>
      </w:r>
      <w:r>
        <w:rPr>
          <w:b/>
        </w:rPr>
        <w:t xml:space="preserve">Wilkinson, S. </w:t>
      </w:r>
      <w:r>
        <w:t xml:space="preserve">(2025, February). </w:t>
      </w:r>
      <w:r>
        <w:rPr>
          <w:color w:val="1A1A1A"/>
        </w:rPr>
        <w:t>High school students’ acceptability and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preference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praise.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Presented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at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National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Association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School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Psychologists Annual Convention. Seattle, WA.</w:t>
      </w:r>
    </w:p>
    <w:p w14:paraId="50308922" w14:textId="77777777" w:rsidR="006E65B9" w:rsidRDefault="006E65B9">
      <w:pPr>
        <w:pStyle w:val="BodyText"/>
        <w:jc w:val="both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7109D010" w14:textId="77777777" w:rsidR="006E65B9" w:rsidRDefault="00000000">
      <w:pPr>
        <w:pStyle w:val="BodyText"/>
        <w:spacing w:before="76"/>
        <w:ind w:right="1039" w:hanging="720"/>
        <w:jc w:val="both"/>
      </w:pPr>
      <w:r>
        <w:lastRenderedPageBreak/>
        <w:t xml:space="preserve">Scheibel, G., &amp; </w:t>
      </w:r>
      <w:r>
        <w:rPr>
          <w:b/>
        </w:rPr>
        <w:t xml:space="preserve">Wilkinson, S. </w:t>
      </w:r>
      <w:r>
        <w:t xml:space="preserve">(2024, October). What’s really happening with behavior in </w:t>
      </w:r>
      <w:proofErr w:type="gramStart"/>
      <w:r>
        <w:t>schools?: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Maine</w:t>
      </w:r>
      <w:r>
        <w:rPr>
          <w:spacing w:val="-5"/>
        </w:rPr>
        <w:t xml:space="preserve"> </w:t>
      </w:r>
      <w:r>
        <w:t>educators.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PBIS</w:t>
      </w:r>
      <w:r>
        <w:rPr>
          <w:spacing w:val="-4"/>
        </w:rPr>
        <w:t xml:space="preserve"> </w:t>
      </w:r>
      <w:r>
        <w:t>Leadership Forum. Chicago, IL.</w:t>
      </w:r>
    </w:p>
    <w:p w14:paraId="207FF98A" w14:textId="77777777" w:rsidR="006E65B9" w:rsidRDefault="006E65B9">
      <w:pPr>
        <w:pStyle w:val="BodyText"/>
        <w:ind w:left="0"/>
      </w:pPr>
    </w:p>
    <w:p w14:paraId="6894E332" w14:textId="77777777" w:rsidR="006E65B9" w:rsidRDefault="00000000">
      <w:pPr>
        <w:pStyle w:val="BodyText"/>
        <w:spacing w:before="1"/>
        <w:ind w:right="372" w:hanging="720"/>
        <w:jc w:val="both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(2022,</w:t>
      </w:r>
      <w:r>
        <w:rPr>
          <w:spacing w:val="-4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management: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has been</w:t>
      </w:r>
      <w:r>
        <w:rPr>
          <w:spacing w:val="-2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gramStart"/>
      <w:r>
        <w:t>there?.</w:t>
      </w:r>
      <w:proofErr w:type="gramEnd"/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40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2"/>
          <w:position w:val="6"/>
          <w:sz w:val="10"/>
        </w:rPr>
        <w:t xml:space="preserve"> </w:t>
      </w:r>
      <w:r>
        <w:t>Midwest</w:t>
      </w:r>
      <w:r>
        <w:rPr>
          <w:spacing w:val="-2"/>
        </w:rPr>
        <w:t xml:space="preserve"> </w:t>
      </w:r>
      <w:r>
        <w:t>Symposium</w:t>
      </w:r>
      <w:r>
        <w:rPr>
          <w:spacing w:val="-2"/>
        </w:rPr>
        <w:t xml:space="preserve"> </w:t>
      </w:r>
      <w:r>
        <w:t>for Leadership in Behavior Disorders. Kansas City, MO.</w:t>
      </w:r>
    </w:p>
    <w:p w14:paraId="32DCDA9E" w14:textId="77777777" w:rsidR="006E65B9" w:rsidRDefault="006E65B9">
      <w:pPr>
        <w:pStyle w:val="BodyText"/>
        <w:spacing w:before="2"/>
        <w:ind w:left="0"/>
      </w:pPr>
    </w:p>
    <w:p w14:paraId="5DBBB6FD" w14:textId="77777777" w:rsidR="006E65B9" w:rsidRDefault="00000000">
      <w:pPr>
        <w:pStyle w:val="BodyText"/>
        <w:spacing w:line="237" w:lineRule="auto"/>
        <w:ind w:right="485" w:hanging="720"/>
        <w:jc w:val="both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t>(2020,</w:t>
      </w:r>
      <w:r>
        <w:rPr>
          <w:spacing w:val="-3"/>
        </w:rPr>
        <w:t xml:space="preserve"> </w:t>
      </w:r>
      <w:r>
        <w:t>February).</w:t>
      </w:r>
      <w:r>
        <w:rPr>
          <w:spacing w:val="-3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classroom: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Choice </w:t>
      </w:r>
      <w:proofErr w:type="gramStart"/>
      <w:r>
        <w:t>Matter?.</w:t>
      </w:r>
      <w:proofErr w:type="gramEnd"/>
      <w:r>
        <w:t xml:space="preserve"> Presented at the Midwest Symposium for Leadership in Behavior Disorders.</w:t>
      </w:r>
    </w:p>
    <w:p w14:paraId="0567EEB7" w14:textId="77777777" w:rsidR="006E65B9" w:rsidRDefault="00000000">
      <w:pPr>
        <w:pStyle w:val="BodyText"/>
        <w:spacing w:before="3"/>
      </w:pPr>
      <w:r>
        <w:t>Kansas</w:t>
      </w:r>
      <w:r>
        <w:rPr>
          <w:spacing w:val="-2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rPr>
          <w:spacing w:val="-5"/>
        </w:rPr>
        <w:t>MO.</w:t>
      </w:r>
    </w:p>
    <w:p w14:paraId="7F3D9E0C" w14:textId="77777777" w:rsidR="006E65B9" w:rsidRDefault="006E65B9">
      <w:pPr>
        <w:pStyle w:val="BodyText"/>
        <w:ind w:left="0"/>
      </w:pPr>
    </w:p>
    <w:p w14:paraId="79E51BB5" w14:textId="77777777" w:rsidR="006E65B9" w:rsidRDefault="00000000">
      <w:pPr>
        <w:pStyle w:val="BodyText"/>
        <w:ind w:right="425" w:hanging="720"/>
      </w:pPr>
      <w:r>
        <w:rPr>
          <w:b/>
        </w:rPr>
        <w:t xml:space="preserve">Wilkinson, S. </w:t>
      </w:r>
      <w:r>
        <w:t>(2019, May). Practices in high school classroom management: A systematic 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literature</w:t>
      </w:r>
      <w:proofErr w:type="gramEnd"/>
      <w:r>
        <w:t>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8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1"/>
          <w:position w:val="6"/>
          <w:sz w:val="10"/>
        </w:rPr>
        <w:t xml:space="preserve"> </w:t>
      </w:r>
      <w:r>
        <w:t>Northeast</w:t>
      </w:r>
      <w:r>
        <w:rPr>
          <w:spacing w:val="-3"/>
        </w:rPr>
        <w:t xml:space="preserve"> </w:t>
      </w:r>
      <w:r>
        <w:t>PBIS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Forum.</w:t>
      </w:r>
      <w:r>
        <w:rPr>
          <w:spacing w:val="-3"/>
        </w:rPr>
        <w:t xml:space="preserve"> </w:t>
      </w:r>
      <w:r>
        <w:t xml:space="preserve">Mystic, </w:t>
      </w:r>
      <w:r>
        <w:rPr>
          <w:spacing w:val="-4"/>
        </w:rPr>
        <w:t>CT.</w:t>
      </w:r>
    </w:p>
    <w:p w14:paraId="6564D794" w14:textId="77777777" w:rsidR="006E65B9" w:rsidRDefault="006E65B9">
      <w:pPr>
        <w:pStyle w:val="BodyText"/>
        <w:ind w:left="0"/>
      </w:pPr>
    </w:p>
    <w:p w14:paraId="68AF2719" w14:textId="77777777" w:rsidR="006E65B9" w:rsidRDefault="00000000">
      <w:pPr>
        <w:pStyle w:val="BodyText"/>
        <w:spacing w:line="275" w:lineRule="exact"/>
        <w:ind w:left="36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t>(2019,</w:t>
      </w:r>
      <w:r>
        <w:rPr>
          <w:spacing w:val="-1"/>
        </w:rPr>
        <w:t xml:space="preserve"> </w:t>
      </w:r>
      <w:r>
        <w:t>February).</w:t>
      </w:r>
      <w:r>
        <w:rPr>
          <w:spacing w:val="-1"/>
        </w:rPr>
        <w:t xml:space="preserve"> </w:t>
      </w:r>
      <w:r>
        <w:t>APBS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membership: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development.</w:t>
      </w:r>
    </w:p>
    <w:p w14:paraId="227BDE39" w14:textId="77777777" w:rsidR="006E65B9" w:rsidRDefault="00000000">
      <w:pPr>
        <w:pStyle w:val="BodyText"/>
        <w:spacing w:line="242" w:lineRule="auto"/>
        <w:ind w:right="417"/>
      </w:pP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16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0"/>
          <w:position w:val="6"/>
          <w:sz w:val="10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Support.</w:t>
      </w:r>
      <w:r>
        <w:rPr>
          <w:spacing w:val="-4"/>
        </w:rPr>
        <w:t xml:space="preserve"> </w:t>
      </w:r>
      <w:r>
        <w:t xml:space="preserve">Washington, </w:t>
      </w:r>
      <w:r>
        <w:rPr>
          <w:spacing w:val="-4"/>
        </w:rPr>
        <w:t>DC.</w:t>
      </w:r>
    </w:p>
    <w:p w14:paraId="0508F904" w14:textId="77777777" w:rsidR="006E65B9" w:rsidRDefault="00000000">
      <w:pPr>
        <w:pStyle w:val="BodyText"/>
        <w:spacing w:before="272"/>
        <w:ind w:right="425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t>.,</w:t>
      </w:r>
      <w:r>
        <w:rPr>
          <w:spacing w:val="-3"/>
        </w:rPr>
        <w:t xml:space="preserve"> </w:t>
      </w:r>
      <w:proofErr w:type="spellStart"/>
      <w:r>
        <w:t>Majeika</w:t>
      </w:r>
      <w:proofErr w:type="spellEnd"/>
      <w:r>
        <w:t>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Wehby,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Lloyd,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Ledford,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(2018,</w:t>
      </w:r>
      <w:r>
        <w:rPr>
          <w:spacing w:val="-3"/>
        </w:rPr>
        <w:t xml:space="preserve"> </w:t>
      </w:r>
      <w:r>
        <w:t>October).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special education teachers prepared to make data-based decisions? Presented at the National PBIS Leadership Forum. Chicago, IL.</w:t>
      </w:r>
    </w:p>
    <w:p w14:paraId="4445CCCB" w14:textId="77777777" w:rsidR="006E65B9" w:rsidRDefault="006E65B9">
      <w:pPr>
        <w:pStyle w:val="BodyText"/>
        <w:ind w:left="0"/>
      </w:pPr>
    </w:p>
    <w:p w14:paraId="44CE6661" w14:textId="77777777" w:rsidR="006E65B9" w:rsidRDefault="00000000">
      <w:pPr>
        <w:pStyle w:val="BodyText"/>
        <w:ind w:right="835" w:hanging="720"/>
        <w:jc w:val="both"/>
      </w:pPr>
      <w:proofErr w:type="spellStart"/>
      <w:r>
        <w:t>Majeika</w:t>
      </w:r>
      <w:proofErr w:type="spellEnd"/>
      <w:r>
        <w:t xml:space="preserve">, C. E., </w:t>
      </w:r>
      <w:r>
        <w:rPr>
          <w:b/>
        </w:rPr>
        <w:t>Wilkinson, S.</w:t>
      </w:r>
      <w:r>
        <w:t>, Wehby, J., Lloyd, B., &amp; Ledford, J. (2018, July). Are</w:t>
      </w:r>
      <w:r>
        <w:rPr>
          <w:spacing w:val="-1"/>
        </w:rPr>
        <w:t xml:space="preserve"> </w:t>
      </w:r>
      <w:r>
        <w:t>special education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data-based</w:t>
      </w:r>
      <w:r>
        <w:rPr>
          <w:spacing w:val="-4"/>
        </w:rPr>
        <w:t xml:space="preserve"> </w:t>
      </w:r>
      <w:r>
        <w:t>decisions?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 Special Education Programs (OSEP) Project Directors’ Conference. Arlington, VA.</w:t>
      </w:r>
    </w:p>
    <w:p w14:paraId="3D3A80E3" w14:textId="77777777" w:rsidR="006E65B9" w:rsidRDefault="006E65B9">
      <w:pPr>
        <w:pStyle w:val="BodyText"/>
        <w:ind w:left="0"/>
      </w:pPr>
    </w:p>
    <w:p w14:paraId="086F62A7" w14:textId="77777777" w:rsidR="006E65B9" w:rsidRDefault="00000000">
      <w:pPr>
        <w:pStyle w:val="BodyText"/>
        <w:spacing w:line="275" w:lineRule="exact"/>
        <w:ind w:left="360"/>
      </w:pPr>
      <w:r>
        <w:t>Sterrett,</w:t>
      </w:r>
      <w:r>
        <w:rPr>
          <w:spacing w:val="-1"/>
        </w:rPr>
        <w:t xml:space="preserve"> </w:t>
      </w:r>
      <w:r>
        <w:t>B.,</w:t>
      </w:r>
      <w:r>
        <w:rPr>
          <w:spacing w:val="-1"/>
        </w:rPr>
        <w:t xml:space="preserve"> </w:t>
      </w:r>
      <w:proofErr w:type="spellStart"/>
      <w:r>
        <w:t>Kunemund</w:t>
      </w:r>
      <w:proofErr w:type="spellEnd"/>
      <w:r>
        <w:t>,</w:t>
      </w:r>
      <w:r>
        <w:rPr>
          <w:spacing w:val="-1"/>
        </w:rPr>
        <w:t xml:space="preserve"> </w:t>
      </w:r>
      <w:r>
        <w:t>R., Brown,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t>, Chen,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Sutherland, K.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Farmer,</w:t>
      </w:r>
    </w:p>
    <w:p w14:paraId="34286082" w14:textId="77777777" w:rsidR="006E65B9" w:rsidRDefault="00000000">
      <w:pPr>
        <w:pStyle w:val="BodyText"/>
        <w:spacing w:line="242" w:lineRule="auto"/>
      </w:pPr>
      <w:r>
        <w:t>T.</w:t>
      </w:r>
      <w:r>
        <w:rPr>
          <w:spacing w:val="-4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(2018,</w:t>
      </w:r>
      <w:r>
        <w:rPr>
          <w:spacing w:val="-4"/>
        </w:rPr>
        <w:t xml:space="preserve"> </w:t>
      </w:r>
      <w:r>
        <w:t>February).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&amp; Expo. Tampa, FL.</w:t>
      </w:r>
    </w:p>
    <w:p w14:paraId="0C0B2BC7" w14:textId="77777777" w:rsidR="006E65B9" w:rsidRDefault="00000000">
      <w:pPr>
        <w:pStyle w:val="BodyText"/>
        <w:spacing w:before="272"/>
        <w:ind w:right="425" w:hanging="720"/>
      </w:pPr>
      <w:r>
        <w:rPr>
          <w:b/>
        </w:rPr>
        <w:t>Wilkinson, S.</w:t>
      </w:r>
      <w:r>
        <w:t>, &amp; Bellara, A. P. (2017, May). Assessing teachers’ beliefs about essential classroom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skills: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Beliefs Scale. Presented at the 7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Northeast PBIS Network Leadership Forum. Mystic, CT.</w:t>
      </w:r>
    </w:p>
    <w:p w14:paraId="239B2EE3" w14:textId="77777777" w:rsidR="006E65B9" w:rsidRDefault="006E65B9">
      <w:pPr>
        <w:pStyle w:val="BodyText"/>
        <w:ind w:left="0"/>
      </w:pPr>
    </w:p>
    <w:p w14:paraId="136279C8" w14:textId="77777777" w:rsidR="006E65B9" w:rsidRDefault="00000000">
      <w:pPr>
        <w:pStyle w:val="BodyText"/>
        <w:ind w:right="425" w:hanging="720"/>
      </w:pPr>
      <w:r>
        <w:rPr>
          <w:b/>
        </w:rPr>
        <w:t>Wilkinson, S.</w:t>
      </w:r>
      <w:r>
        <w:t>, &amp; Bellara, A. P. (2017, May). Assessing teachers’ beliefs about essential classroom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skills: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Beliefs Scale. Presented at the Center for Behavioral &amp; Educational Research (CBER) Symposium. Storrs, CT.</w:t>
      </w:r>
    </w:p>
    <w:p w14:paraId="43E6B3CA" w14:textId="77777777" w:rsidR="006E65B9" w:rsidRDefault="00000000">
      <w:pPr>
        <w:pStyle w:val="BodyText"/>
        <w:spacing w:before="274"/>
        <w:ind w:right="425" w:hanging="720"/>
      </w:pPr>
      <w:r>
        <w:rPr>
          <w:b/>
        </w:rPr>
        <w:t xml:space="preserve">Wilkinson, S. </w:t>
      </w:r>
      <w:r>
        <w:t>(2017, November). Increasing the use of behavioral prompts by secondary educators.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13th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Interventions and Supports Forum. Norwood, MA.</w:t>
      </w:r>
    </w:p>
    <w:p w14:paraId="048C26D3" w14:textId="77777777" w:rsidR="006E65B9" w:rsidRDefault="006E65B9">
      <w:pPr>
        <w:pStyle w:val="BodyTex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0FBA2959" w14:textId="77777777" w:rsidR="006E65B9" w:rsidRDefault="00000000">
      <w:pPr>
        <w:pStyle w:val="BodyText"/>
        <w:spacing w:before="76"/>
        <w:ind w:right="445" w:hanging="720"/>
        <w:jc w:val="both"/>
      </w:pPr>
      <w:r>
        <w:rPr>
          <w:b/>
        </w:rPr>
        <w:lastRenderedPageBreak/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t>(2017,</w:t>
      </w:r>
      <w:r>
        <w:rPr>
          <w:spacing w:val="-4"/>
        </w:rPr>
        <w:t xml:space="preserve"> </w:t>
      </w:r>
      <w:r>
        <w:t>September).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students:</w:t>
      </w:r>
      <w:r>
        <w:rPr>
          <w:spacing w:val="-4"/>
        </w:rPr>
        <w:t xml:space="preserve"> </w:t>
      </w:r>
      <w:r>
        <w:t>A systematic</w:t>
      </w:r>
      <w:r>
        <w:rPr>
          <w:spacing w:val="-4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 Leadership in Intensive Intervention. Minneapolis, MN.</w:t>
      </w:r>
    </w:p>
    <w:p w14:paraId="73D0F3C0" w14:textId="77777777" w:rsidR="006E65B9" w:rsidRDefault="006E65B9">
      <w:pPr>
        <w:pStyle w:val="BodyText"/>
        <w:ind w:left="0"/>
      </w:pPr>
    </w:p>
    <w:p w14:paraId="32240456" w14:textId="77777777" w:rsidR="006E65B9" w:rsidRDefault="00000000">
      <w:pPr>
        <w:pStyle w:val="BodyText"/>
        <w:spacing w:before="1"/>
        <w:ind w:right="833" w:hanging="720"/>
        <w:jc w:val="both"/>
      </w:pP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t>,</w:t>
      </w:r>
      <w:r>
        <w:rPr>
          <w:spacing w:val="-1"/>
        </w:rPr>
        <w:t xml:space="preserve"> </w:t>
      </w:r>
      <w:r>
        <w:t>Kittelman,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Kowitt,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Freeman,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Flannery,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(2017,</w:t>
      </w:r>
      <w:r>
        <w:rPr>
          <w:spacing w:val="-1"/>
        </w:rPr>
        <w:t xml:space="preserve"> </w:t>
      </w:r>
      <w:r>
        <w:t>September). Effective</w:t>
      </w:r>
      <w:r>
        <w:rPr>
          <w:spacing w:val="-5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 PBIS Leadership Forum. Chicago, IL.</w:t>
      </w:r>
    </w:p>
    <w:p w14:paraId="2AC72D30" w14:textId="77777777" w:rsidR="006E65B9" w:rsidRDefault="00000000">
      <w:pPr>
        <w:pStyle w:val="BodyText"/>
        <w:spacing w:before="276"/>
        <w:ind w:right="425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Kittelman,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Kowitt,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Freeman,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Flannery,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(2017,</w:t>
      </w:r>
      <w:r>
        <w:rPr>
          <w:spacing w:val="-3"/>
        </w:rPr>
        <w:t xml:space="preserve"> </w:t>
      </w:r>
      <w:r>
        <w:t>May).</w:t>
      </w:r>
      <w:r>
        <w:rPr>
          <w:spacing w:val="-3"/>
        </w:rPr>
        <w:t xml:space="preserve"> </w:t>
      </w:r>
      <w:r>
        <w:t>Effective attendance interventions for high school students. Presented at the 6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Northeast PBIS Network Leadership Forum. Mystic, CT.</w:t>
      </w:r>
    </w:p>
    <w:p w14:paraId="361D4B07" w14:textId="77777777" w:rsidR="006E65B9" w:rsidRDefault="00000000">
      <w:pPr>
        <w:pStyle w:val="BodyText"/>
        <w:spacing w:before="276"/>
        <w:ind w:right="506" w:hanging="720"/>
        <w:jc w:val="both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Kittelman,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Kowitt,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Freeman,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Flannery,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(2017,</w:t>
      </w:r>
      <w:r>
        <w:rPr>
          <w:spacing w:val="-3"/>
        </w:rPr>
        <w:t xml:space="preserve"> </w:t>
      </w:r>
      <w:r>
        <w:t>May).</w:t>
      </w:r>
      <w:r>
        <w:rPr>
          <w:spacing w:val="-3"/>
        </w:rPr>
        <w:t xml:space="preserve"> </w:t>
      </w:r>
      <w:r>
        <w:t>Effective attendance</w:t>
      </w:r>
      <w:r>
        <w:rPr>
          <w:spacing w:val="-5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Behavioral &amp; Educational Research (CBER) Symposium. Storrs, CT.</w:t>
      </w:r>
    </w:p>
    <w:p w14:paraId="1CD4150D" w14:textId="77777777" w:rsidR="006E65B9" w:rsidRDefault="006E65B9">
      <w:pPr>
        <w:pStyle w:val="BodyText"/>
        <w:ind w:left="0"/>
      </w:pPr>
    </w:p>
    <w:p w14:paraId="0F384E78" w14:textId="77777777" w:rsidR="006E65B9" w:rsidRDefault="00000000">
      <w:pPr>
        <w:pStyle w:val="BodyText"/>
        <w:ind w:right="660" w:hanging="720"/>
      </w:pP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Kittelman,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Kowitt,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Freeman,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Flannery,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(2017,</w:t>
      </w:r>
      <w:r>
        <w:rPr>
          <w:spacing w:val="-3"/>
        </w:rPr>
        <w:t xml:space="preserve"> </w:t>
      </w:r>
      <w:r>
        <w:t>March). Effective attendance interventions for high school students. Presented at the 14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40"/>
          <w:position w:val="6"/>
          <w:sz w:val="10"/>
        </w:rPr>
        <w:t xml:space="preserve"> </w:t>
      </w:r>
      <w:r>
        <w:t>International Conference on Positive Behavior Support. Denver, CO.</w:t>
      </w:r>
    </w:p>
    <w:p w14:paraId="7E2714A7" w14:textId="77777777" w:rsidR="006E65B9" w:rsidRDefault="006E65B9">
      <w:pPr>
        <w:pStyle w:val="BodyText"/>
        <w:ind w:left="0"/>
      </w:pPr>
    </w:p>
    <w:p w14:paraId="3C503A50" w14:textId="77777777" w:rsidR="006E65B9" w:rsidRDefault="00000000">
      <w:pPr>
        <w:pStyle w:val="BodyText"/>
        <w:spacing w:line="275" w:lineRule="exact"/>
        <w:ind w:left="360"/>
      </w:pPr>
      <w:r>
        <w:rPr>
          <w:b/>
        </w:rPr>
        <w:t>Wilkinson,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t>,</w:t>
      </w:r>
      <w:r>
        <w:rPr>
          <w:spacing w:val="-1"/>
        </w:rPr>
        <w:t xml:space="preserve"> </w:t>
      </w:r>
      <w:r>
        <w:t>Kittelman,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Kowitt, J.,</w:t>
      </w:r>
      <w:r>
        <w:rPr>
          <w:spacing w:val="-1"/>
        </w:rPr>
        <w:t xml:space="preserve"> </w:t>
      </w:r>
      <w:r>
        <w:t>Freeman,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 Flannery,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 xml:space="preserve">(2016, </w:t>
      </w:r>
      <w:r>
        <w:rPr>
          <w:spacing w:val="-2"/>
        </w:rPr>
        <w:t>November).</w:t>
      </w:r>
    </w:p>
    <w:p w14:paraId="6CD9DB69" w14:textId="77777777" w:rsidR="006E65B9" w:rsidRDefault="00000000">
      <w:pPr>
        <w:pStyle w:val="BodyText"/>
        <w:spacing w:line="242" w:lineRule="auto"/>
        <w:ind w:right="425"/>
      </w:pPr>
      <w:r>
        <w:t>Effective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12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1"/>
          <w:position w:val="6"/>
          <w:sz w:val="10"/>
        </w:rPr>
        <w:t xml:space="preserve"> </w:t>
      </w:r>
      <w:r>
        <w:t>Annual New England Positive Behavioral Interventions and Supports Forum. Norwood, MA.</w:t>
      </w:r>
    </w:p>
    <w:p w14:paraId="7CC34EDD" w14:textId="77777777" w:rsidR="006E65B9" w:rsidRDefault="00000000">
      <w:pPr>
        <w:pStyle w:val="BodyText"/>
        <w:spacing w:before="272"/>
        <w:ind w:right="326" w:hanging="720"/>
      </w:pPr>
      <w:r>
        <w:t xml:space="preserve">Gordon, L., </w:t>
      </w:r>
      <w:r>
        <w:rPr>
          <w:b/>
        </w:rPr>
        <w:t>Wilkinson, S.</w:t>
      </w:r>
      <w:r>
        <w:t xml:space="preserve">, Van Lone, J., </w:t>
      </w:r>
      <w:proofErr w:type="spellStart"/>
      <w:r>
        <w:t>Kowitt</w:t>
      </w:r>
      <w:proofErr w:type="spellEnd"/>
      <w:r>
        <w:t>, J., Byun, S., Freeman, F., &amp; Simonsen, B. (2016, June). Effective professional development on teachers’ classroom management practices: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Pacific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Conference on Positive Behavior Support. Taipei, Taiwan.</w:t>
      </w:r>
    </w:p>
    <w:p w14:paraId="6BB58113" w14:textId="77777777" w:rsidR="006E65B9" w:rsidRDefault="00000000">
      <w:pPr>
        <w:pStyle w:val="BodyText"/>
        <w:spacing w:before="273"/>
        <w:ind w:right="326" w:hanging="720"/>
      </w:pPr>
      <w:r>
        <w:t xml:space="preserve">Gordon, L., </w:t>
      </w:r>
      <w:r>
        <w:rPr>
          <w:b/>
        </w:rPr>
        <w:t>Wilkinson, S.</w:t>
      </w:r>
      <w:r>
        <w:t xml:space="preserve">, Van Lone, J., </w:t>
      </w:r>
      <w:proofErr w:type="spellStart"/>
      <w:r>
        <w:t>Kowitt</w:t>
      </w:r>
      <w:proofErr w:type="spellEnd"/>
      <w:r>
        <w:t>, J., Byun, S., Freeman, J., &amp; Simonsen, B. (2016,</w:t>
      </w:r>
      <w:r>
        <w:rPr>
          <w:spacing w:val="-5"/>
        </w:rPr>
        <w:t xml:space="preserve"> </w:t>
      </w:r>
      <w:r>
        <w:t>October).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 practices: A literature review. Presented at the National PBIS Leadership Forum.</w:t>
      </w:r>
    </w:p>
    <w:p w14:paraId="2D259B6F" w14:textId="77777777" w:rsidR="006E65B9" w:rsidRDefault="00000000">
      <w:pPr>
        <w:pStyle w:val="BodyText"/>
        <w:spacing w:before="3"/>
      </w:pPr>
      <w:r>
        <w:t>Chicago,</w:t>
      </w:r>
      <w:r>
        <w:rPr>
          <w:spacing w:val="-2"/>
        </w:rPr>
        <w:t xml:space="preserve"> </w:t>
      </w:r>
      <w:r>
        <w:rPr>
          <w:spacing w:val="-5"/>
        </w:rPr>
        <w:t>IL.</w:t>
      </w:r>
    </w:p>
    <w:p w14:paraId="16C8A999" w14:textId="77777777" w:rsidR="006E65B9" w:rsidRDefault="006E65B9">
      <w:pPr>
        <w:pStyle w:val="BodyText"/>
        <w:ind w:left="0"/>
      </w:pPr>
    </w:p>
    <w:p w14:paraId="2B1F15DF" w14:textId="77777777" w:rsidR="006E65B9" w:rsidRDefault="00000000">
      <w:pPr>
        <w:pStyle w:val="BodyText"/>
        <w:ind w:right="425" w:hanging="720"/>
      </w:pPr>
      <w:r>
        <w:t xml:space="preserve">Gordon, L., </w:t>
      </w:r>
      <w:r>
        <w:rPr>
          <w:b/>
        </w:rPr>
        <w:t>Wilkinson, S.</w:t>
      </w:r>
      <w:r>
        <w:t xml:space="preserve">, Van Lone, J., </w:t>
      </w:r>
      <w:proofErr w:type="spellStart"/>
      <w:r>
        <w:t>Kowitt</w:t>
      </w:r>
      <w:proofErr w:type="spellEnd"/>
      <w:r>
        <w:t>, J., Byun, S., Freeman, J., &amp; Simonsen, B. (2016,</w:t>
      </w:r>
      <w:r>
        <w:rPr>
          <w:spacing w:val="-5"/>
        </w:rPr>
        <w:t xml:space="preserve"> </w:t>
      </w:r>
      <w:r>
        <w:t>May).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 practices: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1"/>
          <w:position w:val="6"/>
          <w:sz w:val="10"/>
        </w:rPr>
        <w:t xml:space="preserve"> </w:t>
      </w:r>
      <w:r>
        <w:t>Northeast</w:t>
      </w:r>
      <w:r>
        <w:rPr>
          <w:spacing w:val="-3"/>
        </w:rPr>
        <w:t xml:space="preserve"> </w:t>
      </w:r>
      <w:r>
        <w:t>PBIS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Leadership Forum. Mystic, CT.</w:t>
      </w:r>
    </w:p>
    <w:p w14:paraId="6296C3D5" w14:textId="77777777" w:rsidR="006E65B9" w:rsidRDefault="00000000">
      <w:pPr>
        <w:pStyle w:val="BodyText"/>
        <w:spacing w:before="274"/>
        <w:ind w:right="425" w:hanging="720"/>
      </w:pPr>
      <w:r>
        <w:t xml:space="preserve">Gordon, L., </w:t>
      </w:r>
      <w:r>
        <w:rPr>
          <w:b/>
        </w:rPr>
        <w:t>Wilkinson, S.</w:t>
      </w:r>
      <w:r>
        <w:t xml:space="preserve">, Van Lone, J., </w:t>
      </w:r>
      <w:proofErr w:type="spellStart"/>
      <w:r>
        <w:t>Kowitt</w:t>
      </w:r>
      <w:proofErr w:type="spellEnd"/>
      <w:r>
        <w:t>, J., Byun, S., Freeman, J., &amp; Simonsen, B. (2016,</w:t>
      </w:r>
      <w:r>
        <w:rPr>
          <w:spacing w:val="-5"/>
        </w:rPr>
        <w:t xml:space="preserve"> </w:t>
      </w:r>
      <w:r>
        <w:t>May).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 practices: A literature review. Presented at the Center for Behavioral &amp; Educational Research (CBER) Symposium. Storrs, CT.</w:t>
      </w:r>
    </w:p>
    <w:p w14:paraId="4CE3A895" w14:textId="77777777" w:rsidR="006E65B9" w:rsidRDefault="006E65B9">
      <w:pPr>
        <w:pStyle w:val="BodyText"/>
        <w:spacing w:before="4"/>
        <w:ind w:left="0"/>
      </w:pPr>
    </w:p>
    <w:p w14:paraId="54C72CAD" w14:textId="77777777" w:rsidR="006E65B9" w:rsidRDefault="00000000">
      <w:pPr>
        <w:pStyle w:val="BodyText"/>
        <w:spacing w:line="237" w:lineRule="auto"/>
        <w:ind w:right="425" w:hanging="720"/>
      </w:pPr>
      <w:r>
        <w:t xml:space="preserve">Gordon, L., </w:t>
      </w:r>
      <w:r>
        <w:rPr>
          <w:b/>
        </w:rPr>
        <w:t>Wilkinson, S.</w:t>
      </w:r>
      <w:r>
        <w:t xml:space="preserve">, Van Lone, J., </w:t>
      </w:r>
      <w:proofErr w:type="spellStart"/>
      <w:r>
        <w:t>Kowitt</w:t>
      </w:r>
      <w:proofErr w:type="spellEnd"/>
      <w:r>
        <w:t>, J., Byun, S., Freeman, J., &amp; Simonsen, B. (2016,</w:t>
      </w:r>
      <w:r>
        <w:rPr>
          <w:spacing w:val="-5"/>
        </w:rPr>
        <w:t xml:space="preserve"> </w:t>
      </w:r>
      <w:r>
        <w:t>March).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</w:t>
      </w:r>
    </w:p>
    <w:p w14:paraId="7809CCCD" w14:textId="77777777" w:rsidR="006E65B9" w:rsidRDefault="006E65B9">
      <w:pPr>
        <w:pStyle w:val="BodyText"/>
        <w:spacing w:line="237" w:lineRule="auto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2B02BA27" w14:textId="77777777" w:rsidR="006E65B9" w:rsidRDefault="00000000">
      <w:pPr>
        <w:pStyle w:val="BodyText"/>
        <w:spacing w:before="79" w:line="237" w:lineRule="auto"/>
      </w:pPr>
      <w:r>
        <w:lastRenderedPageBreak/>
        <w:t>practices: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13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1"/>
          <w:position w:val="6"/>
          <w:sz w:val="10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Positive Behavior Support. San Francisco, CA.</w:t>
      </w:r>
    </w:p>
    <w:p w14:paraId="22AC3061" w14:textId="77777777" w:rsidR="006E65B9" w:rsidRDefault="00000000">
      <w:pPr>
        <w:pStyle w:val="BodyText"/>
        <w:spacing w:before="4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0912" behindDoc="1" locked="0" layoutInCell="1" allowOverlap="1" wp14:anchorId="7BC27B4C" wp14:editId="0B24AC19">
            <wp:simplePos x="0" y="0"/>
            <wp:positionH relativeFrom="page">
              <wp:posOffset>1120458</wp:posOffset>
            </wp:positionH>
            <wp:positionV relativeFrom="paragraph">
              <wp:posOffset>105407</wp:posOffset>
            </wp:positionV>
            <wp:extent cx="5041939" cy="10096"/>
            <wp:effectExtent l="0" t="0" r="0" b="0"/>
            <wp:wrapTopAndBottom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39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C8B448" w14:textId="77777777" w:rsidR="006E65B9" w:rsidRDefault="006E65B9">
      <w:pPr>
        <w:pStyle w:val="BodyText"/>
        <w:spacing w:before="97"/>
        <w:ind w:left="0"/>
      </w:pPr>
    </w:p>
    <w:p w14:paraId="28B90D18" w14:textId="77777777" w:rsidR="006E65B9" w:rsidRDefault="00000000">
      <w:pPr>
        <w:pStyle w:val="Heading1"/>
      </w:pPr>
      <w:r>
        <w:rPr>
          <w:spacing w:val="-2"/>
        </w:rPr>
        <w:t>SERVICE</w:t>
      </w:r>
    </w:p>
    <w:p w14:paraId="5E380A83" w14:textId="77777777" w:rsidR="006E65B9" w:rsidRDefault="006E65B9">
      <w:pPr>
        <w:pStyle w:val="BodyText"/>
        <w:ind w:left="0"/>
        <w:rPr>
          <w:b/>
        </w:rPr>
      </w:pPr>
    </w:p>
    <w:p w14:paraId="26F837A8" w14:textId="77777777" w:rsidR="006E65B9" w:rsidRDefault="00000000">
      <w:pPr>
        <w:pStyle w:val="Heading2"/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Maine,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2"/>
        </w:rPr>
        <w:t>Development:</w:t>
      </w:r>
    </w:p>
    <w:p w14:paraId="1B7BE95F" w14:textId="77777777" w:rsidR="006E65B9" w:rsidRDefault="006E65B9">
      <w:pPr>
        <w:pStyle w:val="BodyText"/>
        <w:ind w:left="0"/>
        <w:rPr>
          <w:b/>
          <w:i/>
        </w:rPr>
      </w:pPr>
    </w:p>
    <w:p w14:paraId="7BB4A3F8" w14:textId="77777777" w:rsidR="006E65B9" w:rsidRDefault="00000000">
      <w:pPr>
        <w:pStyle w:val="BodyText"/>
        <w:spacing w:line="275" w:lineRule="exact"/>
        <w:ind w:left="360"/>
      </w:pPr>
      <w:r>
        <w:t>Curriculum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(2025–present)</w:t>
      </w:r>
    </w:p>
    <w:p w14:paraId="5C0365B7" w14:textId="77777777" w:rsidR="006E65B9" w:rsidRDefault="00000000">
      <w:pPr>
        <w:pStyle w:val="BodyText"/>
        <w:ind w:left="360" w:right="3845"/>
      </w:pPr>
      <w:r>
        <w:t>Educator Preparation Advisory Council (2024–present) Panorama</w:t>
      </w:r>
      <w:r>
        <w:rPr>
          <w:spacing w:val="-9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Group,</w:t>
      </w:r>
      <w:r>
        <w:rPr>
          <w:spacing w:val="-8"/>
        </w:rPr>
        <w:t xml:space="preserve"> </w:t>
      </w:r>
      <w:r>
        <w:t>co-chair</w:t>
      </w:r>
      <w:r>
        <w:rPr>
          <w:spacing w:val="-8"/>
        </w:rPr>
        <w:t xml:space="preserve"> </w:t>
      </w:r>
      <w:r>
        <w:t>(2025–present) Professional Development Committee (2023–2024) Scholarship Committee (2022–present)</w:t>
      </w:r>
    </w:p>
    <w:p w14:paraId="09620ACE" w14:textId="77777777" w:rsidR="006E65B9" w:rsidRDefault="00000000">
      <w:pPr>
        <w:pStyle w:val="BodyText"/>
        <w:ind w:left="360"/>
      </w:pPr>
      <w:r>
        <w:t>Undergraduate</w:t>
      </w:r>
      <w:r>
        <w:rPr>
          <w:spacing w:val="-4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Pathways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(2023–2024)</w:t>
      </w:r>
    </w:p>
    <w:p w14:paraId="114534D7" w14:textId="77777777" w:rsidR="006E65B9" w:rsidRDefault="006E65B9">
      <w:pPr>
        <w:pStyle w:val="BodyText"/>
        <w:ind w:left="0"/>
      </w:pPr>
    </w:p>
    <w:p w14:paraId="2708D1D5" w14:textId="77777777" w:rsidR="006E65B9" w:rsidRDefault="006E65B9">
      <w:pPr>
        <w:pStyle w:val="BodyText"/>
        <w:spacing w:before="1"/>
        <w:ind w:left="0"/>
      </w:pPr>
    </w:p>
    <w:p w14:paraId="186694EC" w14:textId="77777777" w:rsidR="006E65B9" w:rsidRDefault="00000000">
      <w:pPr>
        <w:pStyle w:val="Heading2"/>
        <w:spacing w:before="1"/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Wisconsin-Parkside,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rPr>
          <w:spacing w:val="-2"/>
        </w:rPr>
        <w:t>Development:</w:t>
      </w:r>
    </w:p>
    <w:p w14:paraId="326BF295" w14:textId="77777777" w:rsidR="006E65B9" w:rsidRDefault="006E65B9">
      <w:pPr>
        <w:pStyle w:val="BodyText"/>
        <w:spacing w:before="2"/>
        <w:ind w:left="0"/>
        <w:rPr>
          <w:b/>
          <w:i/>
        </w:rPr>
      </w:pPr>
    </w:p>
    <w:p w14:paraId="72461797" w14:textId="77777777" w:rsidR="006E65B9" w:rsidRDefault="00000000">
      <w:pPr>
        <w:pStyle w:val="BodyText"/>
        <w:spacing w:line="237" w:lineRule="auto"/>
        <w:ind w:left="360" w:right="3845"/>
      </w:pPr>
      <w:r>
        <w:t>Commencement</w:t>
      </w:r>
      <w:r>
        <w:rPr>
          <w:spacing w:val="-8"/>
        </w:rPr>
        <w:t xml:space="preserve"> </w:t>
      </w:r>
      <w:r>
        <w:t>Marshall</w:t>
      </w:r>
      <w:r>
        <w:rPr>
          <w:spacing w:val="-8"/>
        </w:rPr>
        <w:t xml:space="preserve"> </w:t>
      </w:r>
      <w:r>
        <w:t>(December</w:t>
      </w:r>
      <w:r>
        <w:rPr>
          <w:spacing w:val="-8"/>
        </w:rPr>
        <w:t xml:space="preserve"> </w:t>
      </w:r>
      <w:r>
        <w:t>2021;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2022) Special Education Major revision (2021)</w:t>
      </w:r>
    </w:p>
    <w:p w14:paraId="0603F76B" w14:textId="77777777" w:rsidR="006E65B9" w:rsidRDefault="00000000">
      <w:pPr>
        <w:pStyle w:val="BodyText"/>
        <w:spacing w:before="3"/>
        <w:ind w:left="360"/>
      </w:pPr>
      <w:r>
        <w:t>Faculty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(2020–2021)</w:t>
      </w:r>
    </w:p>
    <w:p w14:paraId="61376536" w14:textId="77777777" w:rsidR="006E65B9" w:rsidRDefault="006E65B9">
      <w:pPr>
        <w:pStyle w:val="BodyText"/>
        <w:ind w:left="0"/>
      </w:pPr>
    </w:p>
    <w:p w14:paraId="2532C24D" w14:textId="77777777" w:rsidR="006E65B9" w:rsidRDefault="00000000">
      <w:pPr>
        <w:pStyle w:val="Heading2"/>
      </w:pPr>
      <w:r>
        <w:rPr>
          <w:spacing w:val="-2"/>
        </w:rPr>
        <w:t>Local:</w:t>
      </w:r>
    </w:p>
    <w:p w14:paraId="2754DD37" w14:textId="77777777" w:rsidR="006E65B9" w:rsidRDefault="006E65B9">
      <w:pPr>
        <w:pStyle w:val="BodyText"/>
        <w:ind w:left="0"/>
        <w:rPr>
          <w:b/>
          <w:i/>
        </w:rPr>
      </w:pPr>
    </w:p>
    <w:p w14:paraId="7DB74744" w14:textId="77777777" w:rsidR="006E65B9" w:rsidRDefault="00000000">
      <w:pPr>
        <w:pStyle w:val="BodyText"/>
        <w:ind w:hanging="720"/>
      </w:pPr>
      <w:r>
        <w:t>South</w:t>
      </w:r>
      <w:r>
        <w:rPr>
          <w:spacing w:val="-4"/>
        </w:rPr>
        <w:t xml:space="preserve"> </w:t>
      </w:r>
      <w:r>
        <w:t>Portland</w:t>
      </w:r>
      <w:r>
        <w:rPr>
          <w:spacing w:val="-4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Portland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Dept.,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Portland,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 xml:space="preserve">(2024–present) Served as university representative on the middle school’s Community School Advisory </w:t>
      </w:r>
      <w:r>
        <w:rPr>
          <w:spacing w:val="-2"/>
        </w:rPr>
        <w:t>Board.</w:t>
      </w:r>
    </w:p>
    <w:p w14:paraId="7B35F60F" w14:textId="77777777" w:rsidR="006E65B9" w:rsidRDefault="006E65B9">
      <w:pPr>
        <w:pStyle w:val="BodyText"/>
        <w:ind w:left="0"/>
      </w:pPr>
    </w:p>
    <w:p w14:paraId="602D8F1D" w14:textId="77777777" w:rsidR="006E65B9" w:rsidRDefault="00000000">
      <w:pPr>
        <w:pStyle w:val="BodyText"/>
        <w:spacing w:line="275" w:lineRule="exact"/>
        <w:ind w:left="360"/>
      </w:pPr>
      <w:r>
        <w:t>Casco</w:t>
      </w:r>
      <w:r>
        <w:rPr>
          <w:spacing w:val="-1"/>
        </w:rPr>
        <w:t xml:space="preserve"> </w:t>
      </w:r>
      <w:r>
        <w:t>Bay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Portland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Schools,</w:t>
      </w:r>
      <w:r>
        <w:rPr>
          <w:spacing w:val="-1"/>
        </w:rPr>
        <w:t xml:space="preserve"> </w:t>
      </w:r>
      <w:r>
        <w:t>Portland,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(January</w:t>
      </w:r>
      <w:r>
        <w:rPr>
          <w:spacing w:val="-1"/>
        </w:rPr>
        <w:t xml:space="preserve"> </w:t>
      </w:r>
      <w:r>
        <w:rPr>
          <w:spacing w:val="-2"/>
        </w:rPr>
        <w:t>2023)</w:t>
      </w:r>
    </w:p>
    <w:p w14:paraId="4ED83A81" w14:textId="77777777" w:rsidR="006E65B9" w:rsidRDefault="00000000">
      <w:pPr>
        <w:pStyle w:val="BodyText"/>
        <w:ind w:right="417"/>
      </w:pPr>
      <w:r>
        <w:t>Helped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day-long</w:t>
      </w:r>
      <w:r>
        <w:rPr>
          <w:spacing w:val="-4"/>
        </w:rPr>
        <w:t xml:space="preserve"> </w:t>
      </w:r>
      <w:r>
        <w:t>retreat</w:t>
      </w:r>
      <w:r>
        <w:rPr>
          <w:spacing w:val="-4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social-emotional</w:t>
      </w:r>
      <w:r>
        <w:rPr>
          <w:spacing w:val="-4"/>
        </w:rPr>
        <w:t xml:space="preserve"> </w:t>
      </w:r>
      <w:r>
        <w:t>learning (SEL) for 9</w:t>
      </w:r>
      <w:r>
        <w:rPr>
          <w:vertAlign w:val="superscript"/>
        </w:rPr>
        <w:t>th</w:t>
      </w:r>
      <w:r>
        <w:t xml:space="preserve"> grade students. Co-led the breakout session on respect and empathetic </w:t>
      </w:r>
      <w:r>
        <w:rPr>
          <w:spacing w:val="-2"/>
        </w:rPr>
        <w:t>listening.</w:t>
      </w:r>
    </w:p>
    <w:p w14:paraId="58494113" w14:textId="77777777" w:rsidR="006E65B9" w:rsidRDefault="00000000">
      <w:pPr>
        <w:pStyle w:val="Heading2"/>
        <w:spacing w:before="275"/>
      </w:pPr>
      <w:r>
        <w:rPr>
          <w:spacing w:val="-2"/>
        </w:rPr>
        <w:t>State:</w:t>
      </w:r>
    </w:p>
    <w:p w14:paraId="0D526A6B" w14:textId="77777777" w:rsidR="006E65B9" w:rsidRDefault="006E65B9">
      <w:pPr>
        <w:pStyle w:val="BodyText"/>
        <w:ind w:left="0"/>
        <w:rPr>
          <w:b/>
          <w:i/>
        </w:rPr>
      </w:pPr>
    </w:p>
    <w:p w14:paraId="2DC94FA8" w14:textId="77777777" w:rsidR="006E65B9" w:rsidRDefault="00000000">
      <w:pPr>
        <w:pStyle w:val="BodyText"/>
        <w:ind w:right="5731" w:hanging="720"/>
      </w:pPr>
      <w:r>
        <w:t>Maine</w:t>
      </w:r>
      <w:r>
        <w:rPr>
          <w:spacing w:val="-10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Exceptional</w:t>
      </w:r>
      <w:r>
        <w:rPr>
          <w:spacing w:val="-10"/>
        </w:rPr>
        <w:t xml:space="preserve"> </w:t>
      </w:r>
      <w:r>
        <w:t>Children Past President (2025–present) President (2024–2025)</w:t>
      </w:r>
    </w:p>
    <w:p w14:paraId="1F01B022" w14:textId="77777777" w:rsidR="006E65B9" w:rsidRDefault="00000000">
      <w:pPr>
        <w:pStyle w:val="BodyText"/>
        <w:spacing w:before="3"/>
      </w:pP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President-elect</w:t>
      </w:r>
      <w:proofErr w:type="gramEnd"/>
      <w:r>
        <w:rPr>
          <w:spacing w:val="-2"/>
        </w:rPr>
        <w:t xml:space="preserve"> (2023–2024)</w:t>
      </w:r>
    </w:p>
    <w:p w14:paraId="1ECEC280" w14:textId="77777777" w:rsidR="006E65B9" w:rsidRDefault="006E65B9">
      <w:pPr>
        <w:pStyle w:val="BodyText"/>
        <w:ind w:left="0"/>
      </w:pPr>
    </w:p>
    <w:p w14:paraId="7D085A2D" w14:textId="77777777" w:rsidR="006E65B9" w:rsidRDefault="00000000">
      <w:pPr>
        <w:pStyle w:val="BodyText"/>
        <w:spacing w:line="480" w:lineRule="auto"/>
        <w:ind w:left="360" w:right="1294"/>
      </w:pPr>
      <w:r>
        <w:t>Maine</w:t>
      </w:r>
      <w:r>
        <w:rPr>
          <w:spacing w:val="-6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Expanded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(2024–present) Maine Integrated MTSS Work Group (2023–2025)</w:t>
      </w:r>
    </w:p>
    <w:p w14:paraId="44785A99" w14:textId="77777777" w:rsidR="006E65B9" w:rsidRDefault="00000000">
      <w:pPr>
        <w:pStyle w:val="BodyText"/>
        <w:spacing w:line="275" w:lineRule="exact"/>
        <w:ind w:left="360"/>
      </w:pPr>
      <w:r>
        <w:t>Maine</w:t>
      </w:r>
      <w:r>
        <w:rPr>
          <w:spacing w:val="-2"/>
        </w:rPr>
        <w:t xml:space="preserve"> </w:t>
      </w:r>
      <w:r>
        <w:rPr>
          <w:spacing w:val="-4"/>
        </w:rPr>
        <w:t>PBIS</w:t>
      </w:r>
    </w:p>
    <w:p w14:paraId="583868F0" w14:textId="77777777" w:rsidR="006E65B9" w:rsidRDefault="00000000">
      <w:pPr>
        <w:pStyle w:val="BodyText"/>
        <w:spacing w:line="275" w:lineRule="exact"/>
      </w:pPr>
      <w:r>
        <w:t>Coordinator,</w:t>
      </w:r>
      <w:r>
        <w:rPr>
          <w:spacing w:val="-2"/>
        </w:rPr>
        <w:t xml:space="preserve"> </w:t>
      </w:r>
      <w:r>
        <w:t>coach,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trainer</w:t>
      </w:r>
      <w:r>
        <w:rPr>
          <w:spacing w:val="-2"/>
        </w:rPr>
        <w:t xml:space="preserve"> </w:t>
      </w:r>
      <w:r>
        <w:t>(2022–</w:t>
      </w:r>
      <w:r>
        <w:rPr>
          <w:spacing w:val="-1"/>
        </w:rPr>
        <w:t xml:space="preserve"> </w:t>
      </w:r>
      <w:r>
        <w:rPr>
          <w:spacing w:val="-2"/>
        </w:rPr>
        <w:t>present)</w:t>
      </w:r>
    </w:p>
    <w:p w14:paraId="071E925D" w14:textId="77777777" w:rsidR="006E65B9" w:rsidRDefault="006E65B9">
      <w:pPr>
        <w:pStyle w:val="BodyText"/>
        <w:spacing w:line="275" w:lineRule="exact"/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3AE19EBA" w14:textId="77777777" w:rsidR="006E65B9" w:rsidRDefault="00000000">
      <w:pPr>
        <w:pStyle w:val="BodyText"/>
        <w:spacing w:before="79" w:line="237" w:lineRule="auto"/>
        <w:ind w:right="3845"/>
      </w:pPr>
      <w:r>
        <w:lastRenderedPageBreak/>
        <w:t>Conference</w:t>
      </w:r>
      <w:r>
        <w:rPr>
          <w:spacing w:val="-14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reviewer</w:t>
      </w:r>
      <w:r>
        <w:rPr>
          <w:spacing w:val="-13"/>
        </w:rPr>
        <w:t xml:space="preserve"> </w:t>
      </w:r>
      <w:r>
        <w:t>(2022–present) Conference lead (2022–2024)</w:t>
      </w:r>
    </w:p>
    <w:p w14:paraId="7C930E19" w14:textId="77777777" w:rsidR="006E65B9" w:rsidRDefault="00000000">
      <w:pPr>
        <w:pStyle w:val="BodyText"/>
        <w:spacing w:before="3"/>
      </w:pP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rPr>
          <w:spacing w:val="-2"/>
        </w:rPr>
        <w:t>(2022–2024)</w:t>
      </w:r>
    </w:p>
    <w:p w14:paraId="3090CEB1" w14:textId="77777777" w:rsidR="006E65B9" w:rsidRDefault="006E65B9">
      <w:pPr>
        <w:pStyle w:val="BodyText"/>
        <w:ind w:left="0"/>
      </w:pPr>
    </w:p>
    <w:p w14:paraId="3E562EA6" w14:textId="77777777" w:rsidR="006E65B9" w:rsidRDefault="00000000">
      <w:pPr>
        <w:pStyle w:val="BodyText"/>
        <w:spacing w:line="275" w:lineRule="exact"/>
        <w:ind w:left="360"/>
      </w:pPr>
      <w:r>
        <w:t>Maine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rPr>
          <w:spacing w:val="-2"/>
        </w:rPr>
        <w:t>Association</w:t>
      </w:r>
    </w:p>
    <w:p w14:paraId="0B4861B0" w14:textId="77777777" w:rsidR="006E65B9" w:rsidRDefault="00000000">
      <w:pPr>
        <w:pStyle w:val="BodyText"/>
        <w:spacing w:line="275" w:lineRule="exact"/>
      </w:pPr>
      <w:r>
        <w:t>Instruction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(2025–present)</w:t>
      </w:r>
    </w:p>
    <w:p w14:paraId="72D84612" w14:textId="77777777" w:rsidR="006E65B9" w:rsidRDefault="006E65B9">
      <w:pPr>
        <w:pStyle w:val="BodyText"/>
        <w:ind w:left="0"/>
      </w:pPr>
    </w:p>
    <w:p w14:paraId="6E051606" w14:textId="77777777" w:rsidR="006E65B9" w:rsidRDefault="00000000">
      <w:pPr>
        <w:pStyle w:val="Heading2"/>
      </w:pPr>
      <w:r>
        <w:rPr>
          <w:spacing w:val="-2"/>
        </w:rPr>
        <w:t>Regional:</w:t>
      </w:r>
    </w:p>
    <w:p w14:paraId="542ADD30" w14:textId="77777777" w:rsidR="006E65B9" w:rsidRDefault="006E65B9">
      <w:pPr>
        <w:pStyle w:val="BodyText"/>
        <w:ind w:left="0"/>
        <w:rPr>
          <w:b/>
          <w:i/>
        </w:rPr>
      </w:pPr>
    </w:p>
    <w:p w14:paraId="0B7461C4" w14:textId="77777777" w:rsidR="006E65B9" w:rsidRDefault="00000000">
      <w:pPr>
        <w:pStyle w:val="BodyText"/>
        <w:ind w:left="360"/>
      </w:pPr>
      <w:r>
        <w:t>Northeast</w:t>
      </w:r>
      <w:r>
        <w:rPr>
          <w:spacing w:val="-2"/>
        </w:rPr>
        <w:t xml:space="preserve"> </w:t>
      </w:r>
      <w:r>
        <w:t>PBIS</w:t>
      </w:r>
      <w:r>
        <w:rPr>
          <w:spacing w:val="-2"/>
        </w:rPr>
        <w:t xml:space="preserve"> Network</w:t>
      </w:r>
    </w:p>
    <w:p w14:paraId="0AD76231" w14:textId="77777777" w:rsidR="006E65B9" w:rsidRDefault="00000000">
      <w:pPr>
        <w:pStyle w:val="BodyText"/>
        <w:spacing w:before="3"/>
        <w:ind w:right="4741"/>
      </w:pPr>
      <w:r>
        <w:t>Conference</w:t>
      </w:r>
      <w:r>
        <w:rPr>
          <w:spacing w:val="-14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reviewer</w:t>
      </w:r>
      <w:r>
        <w:rPr>
          <w:spacing w:val="-13"/>
        </w:rPr>
        <w:t xml:space="preserve"> </w:t>
      </w:r>
      <w:r>
        <w:t>(2017–2019) Conference volunteer (2016–2019) Northeast Advisory Group (2023–present)</w:t>
      </w:r>
    </w:p>
    <w:p w14:paraId="03DE97F1" w14:textId="77777777" w:rsidR="006E65B9" w:rsidRDefault="00000000">
      <w:pPr>
        <w:pStyle w:val="Heading2"/>
        <w:spacing w:before="276"/>
      </w:pPr>
      <w:r>
        <w:rPr>
          <w:spacing w:val="-2"/>
        </w:rPr>
        <w:t>National:</w:t>
      </w:r>
    </w:p>
    <w:p w14:paraId="0D77BD7D" w14:textId="77777777" w:rsidR="006E65B9" w:rsidRDefault="006E65B9">
      <w:pPr>
        <w:pStyle w:val="BodyText"/>
        <w:spacing w:before="2"/>
        <w:ind w:left="0"/>
        <w:rPr>
          <w:b/>
          <w:i/>
        </w:rPr>
      </w:pPr>
    </w:p>
    <w:p w14:paraId="45AD1C15" w14:textId="77777777" w:rsidR="006E65B9" w:rsidRDefault="00000000">
      <w:pPr>
        <w:pStyle w:val="BodyText"/>
        <w:spacing w:line="237" w:lineRule="auto"/>
        <w:ind w:right="4741" w:hanging="720"/>
      </w:pPr>
      <w:r>
        <w:t>Council for Exceptional Children (CEC) Conference</w:t>
      </w:r>
      <w:r>
        <w:rPr>
          <w:spacing w:val="-14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reviewer</w:t>
      </w:r>
      <w:r>
        <w:rPr>
          <w:spacing w:val="-13"/>
        </w:rPr>
        <w:t xml:space="preserve"> </w:t>
      </w:r>
      <w:r>
        <w:t>(2016–2021)</w:t>
      </w:r>
    </w:p>
    <w:p w14:paraId="1D1B29E6" w14:textId="77777777" w:rsidR="006E65B9" w:rsidRDefault="00000000">
      <w:pPr>
        <w:pStyle w:val="BodyText"/>
        <w:spacing w:before="3"/>
      </w:pP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Summit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(2019)</w:t>
      </w:r>
    </w:p>
    <w:p w14:paraId="36230EFB" w14:textId="77777777" w:rsidR="006E65B9" w:rsidRDefault="006E65B9">
      <w:pPr>
        <w:pStyle w:val="BodyText"/>
        <w:spacing w:before="2"/>
        <w:ind w:left="0"/>
      </w:pPr>
    </w:p>
    <w:p w14:paraId="7A029663" w14:textId="77777777" w:rsidR="006E65B9" w:rsidRDefault="00000000">
      <w:pPr>
        <w:pStyle w:val="BodyText"/>
        <w:spacing w:before="1" w:line="237" w:lineRule="auto"/>
        <w:ind w:hanging="720"/>
      </w:pP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(DEBH) Publications Committee member, appointed (2020–2023)</w:t>
      </w:r>
    </w:p>
    <w:p w14:paraId="505040AF" w14:textId="77777777" w:rsidR="006E65B9" w:rsidRDefault="006E65B9">
      <w:pPr>
        <w:pStyle w:val="BodyText"/>
        <w:ind w:left="0"/>
      </w:pPr>
    </w:p>
    <w:p w14:paraId="31CE68FE" w14:textId="77777777" w:rsidR="006E65B9" w:rsidRDefault="00000000">
      <w:pPr>
        <w:pStyle w:val="BodyText"/>
        <w:spacing w:line="242" w:lineRule="auto"/>
        <w:ind w:right="2885" w:hanging="720"/>
      </w:pPr>
      <w:r>
        <w:t>Council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Exceptional</w:t>
      </w:r>
      <w:r>
        <w:rPr>
          <w:spacing w:val="-6"/>
        </w:rPr>
        <w:t xml:space="preserve"> </w:t>
      </w:r>
      <w:r>
        <w:t>Children,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(TED) Conference proposal reviewer (2021–2024)</w:t>
      </w:r>
    </w:p>
    <w:p w14:paraId="569EB5EF" w14:textId="77777777" w:rsidR="006E65B9" w:rsidRDefault="00000000">
      <w:pPr>
        <w:pStyle w:val="BodyText"/>
        <w:spacing w:line="271" w:lineRule="exact"/>
      </w:pPr>
      <w:r>
        <w:t>Kaleidoscope</w:t>
      </w:r>
      <w:r>
        <w:rPr>
          <w:spacing w:val="-6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Panelist</w:t>
      </w:r>
      <w:r>
        <w:rPr>
          <w:spacing w:val="-2"/>
        </w:rPr>
        <w:t xml:space="preserve"> (2021)</w:t>
      </w:r>
    </w:p>
    <w:p w14:paraId="21B66D9D" w14:textId="77777777" w:rsidR="006E65B9" w:rsidRDefault="006E65B9">
      <w:pPr>
        <w:pStyle w:val="BodyText"/>
        <w:ind w:left="0"/>
      </w:pPr>
    </w:p>
    <w:p w14:paraId="6E97E711" w14:textId="77777777" w:rsidR="006E65B9" w:rsidRDefault="00000000">
      <w:pPr>
        <w:pStyle w:val="BodyText"/>
        <w:spacing w:before="1" w:line="242" w:lineRule="auto"/>
        <w:ind w:right="3252" w:hanging="720"/>
      </w:pPr>
      <w:r>
        <w:t>National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Intensive</w:t>
      </w:r>
      <w:r>
        <w:rPr>
          <w:spacing w:val="-7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(NCLII) Curriculum Committee (2020–2024)</w:t>
      </w:r>
    </w:p>
    <w:p w14:paraId="54885882" w14:textId="77777777" w:rsidR="006E65B9" w:rsidRDefault="00000000">
      <w:pPr>
        <w:pStyle w:val="BodyText"/>
        <w:spacing w:before="272"/>
        <w:ind w:left="360"/>
      </w:pPr>
      <w:r>
        <w:t>Professional</w:t>
      </w:r>
      <w:r>
        <w:rPr>
          <w:spacing w:val="-2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rPr>
          <w:spacing w:val="-2"/>
        </w:rPr>
        <w:t>Boards</w:t>
      </w:r>
    </w:p>
    <w:p w14:paraId="0DB84B45" w14:textId="77777777" w:rsidR="006E65B9" w:rsidRDefault="006E65B9">
      <w:pPr>
        <w:pStyle w:val="BodyText"/>
        <w:ind w:left="0"/>
      </w:pPr>
    </w:p>
    <w:p w14:paraId="722C59F3" w14:textId="77777777" w:rsidR="006E65B9" w:rsidRDefault="00000000">
      <w:pPr>
        <w:spacing w:before="1" w:line="275" w:lineRule="exact"/>
        <w:ind w:left="1080"/>
        <w:rPr>
          <w:i/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Preparation</w:t>
      </w:r>
    </w:p>
    <w:p w14:paraId="2A83AED9" w14:textId="77777777" w:rsidR="006E65B9" w:rsidRDefault="00000000">
      <w:pPr>
        <w:pStyle w:val="BodyText"/>
        <w:spacing w:line="275" w:lineRule="exact"/>
        <w:ind w:left="1800"/>
      </w:pPr>
      <w:r>
        <w:t>Editorial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rPr>
          <w:spacing w:val="-2"/>
        </w:rPr>
        <w:t>(2021–present)</w:t>
      </w:r>
    </w:p>
    <w:p w14:paraId="18D78025" w14:textId="77777777" w:rsidR="006E65B9" w:rsidRDefault="00000000">
      <w:pPr>
        <w:spacing w:before="276"/>
        <w:ind w:left="1080"/>
        <w:rPr>
          <w:i/>
          <w:sz w:val="24"/>
        </w:rPr>
      </w:pPr>
      <w:r>
        <w:rPr>
          <w:i/>
          <w:sz w:val="24"/>
        </w:rPr>
        <w:t>Preventing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Failure: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Youth</w:t>
      </w:r>
    </w:p>
    <w:p w14:paraId="1E5BBF98" w14:textId="77777777" w:rsidR="006E65B9" w:rsidRDefault="00000000">
      <w:pPr>
        <w:pStyle w:val="BodyText"/>
        <w:spacing w:before="2"/>
        <w:ind w:left="1800"/>
      </w:pPr>
      <w:r>
        <w:t>Consulting</w:t>
      </w:r>
      <w:r>
        <w:rPr>
          <w:spacing w:val="-1"/>
        </w:rPr>
        <w:t xml:space="preserve"> </w:t>
      </w:r>
      <w:r>
        <w:t xml:space="preserve">Editor </w:t>
      </w:r>
      <w:r>
        <w:rPr>
          <w:spacing w:val="-2"/>
        </w:rPr>
        <w:t>(2024–present)</w:t>
      </w:r>
    </w:p>
    <w:p w14:paraId="40D1EDE1" w14:textId="77777777" w:rsidR="006E65B9" w:rsidRDefault="006E65B9">
      <w:pPr>
        <w:pStyle w:val="BodyText"/>
        <w:ind w:left="0"/>
      </w:pPr>
    </w:p>
    <w:p w14:paraId="509FAB67" w14:textId="77777777" w:rsidR="006E65B9" w:rsidRDefault="00000000">
      <w:pPr>
        <w:ind w:left="1080" w:right="5066" w:hanging="720"/>
        <w:rPr>
          <w:i/>
          <w:sz w:val="24"/>
        </w:rPr>
      </w:pPr>
      <w:r>
        <w:rPr>
          <w:sz w:val="24"/>
        </w:rPr>
        <w:t>Manuscript</w:t>
      </w:r>
      <w:r>
        <w:rPr>
          <w:spacing w:val="-10"/>
          <w:sz w:val="24"/>
        </w:rPr>
        <w:t xml:space="preserve"> </w:t>
      </w:r>
      <w:r>
        <w:rPr>
          <w:sz w:val="24"/>
        </w:rPr>
        <w:t>Reviewer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Journals </w:t>
      </w:r>
      <w:r>
        <w:rPr>
          <w:i/>
          <w:sz w:val="24"/>
        </w:rPr>
        <w:t xml:space="preserve">Assessment for Effective </w:t>
      </w:r>
      <w:proofErr w:type="gramStart"/>
      <w:r>
        <w:rPr>
          <w:i/>
          <w:sz w:val="24"/>
        </w:rPr>
        <w:t>Intervention</w:t>
      </w:r>
      <w:proofErr w:type="gramEnd"/>
      <w:r>
        <w:rPr>
          <w:i/>
          <w:sz w:val="24"/>
        </w:rPr>
        <w:t xml:space="preserve"> Behavioral Disorders</w:t>
      </w:r>
    </w:p>
    <w:p w14:paraId="187F6005" w14:textId="77777777" w:rsidR="006E65B9" w:rsidRDefault="00000000">
      <w:pPr>
        <w:ind w:left="1080" w:right="5066"/>
        <w:rPr>
          <w:i/>
          <w:sz w:val="24"/>
        </w:rPr>
      </w:pPr>
      <w:r>
        <w:rPr>
          <w:i/>
          <w:sz w:val="24"/>
        </w:rPr>
        <w:t>Boston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Education </w:t>
      </w:r>
      <w:proofErr w:type="spellStart"/>
      <w:r>
        <w:rPr>
          <w:i/>
          <w:sz w:val="24"/>
        </w:rPr>
        <w:t>Education</w:t>
      </w:r>
      <w:proofErr w:type="spellEnd"/>
      <w:r>
        <w:rPr>
          <w:i/>
          <w:sz w:val="24"/>
        </w:rPr>
        <w:t xml:space="preserve"> and Treatment of Children Educational Policy</w:t>
      </w:r>
    </w:p>
    <w:p w14:paraId="69934BDF" w14:textId="77777777" w:rsidR="006E65B9" w:rsidRDefault="00000000">
      <w:pPr>
        <w:spacing w:line="275" w:lineRule="exact"/>
        <w:ind w:left="1080"/>
        <w:rPr>
          <w:i/>
          <w:sz w:val="24"/>
        </w:rPr>
      </w:pPr>
      <w:r>
        <w:rPr>
          <w:i/>
          <w:sz w:val="24"/>
        </w:rPr>
        <w:t>Frontiers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Education</w:t>
      </w:r>
    </w:p>
    <w:p w14:paraId="52D2A2B8" w14:textId="77777777" w:rsidR="006E65B9" w:rsidRDefault="00000000">
      <w:pPr>
        <w:spacing w:line="275" w:lineRule="exact"/>
        <w:ind w:left="1080"/>
        <w:rPr>
          <w:i/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Positive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-2"/>
          <w:sz w:val="24"/>
        </w:rPr>
        <w:t xml:space="preserve"> Interventions</w:t>
      </w:r>
    </w:p>
    <w:p w14:paraId="75B95E95" w14:textId="77777777" w:rsidR="006E65B9" w:rsidRDefault="006E65B9">
      <w:pPr>
        <w:spacing w:line="275" w:lineRule="exact"/>
        <w:rPr>
          <w:i/>
          <w:sz w:val="24"/>
        </w:rPr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636E6FFD" w14:textId="77777777" w:rsidR="006E65B9" w:rsidRDefault="00000000">
      <w:pPr>
        <w:spacing w:before="79" w:line="237" w:lineRule="auto"/>
        <w:ind w:left="1080" w:right="4524"/>
        <w:rPr>
          <w:i/>
          <w:sz w:val="24"/>
        </w:rPr>
      </w:pPr>
      <w:r>
        <w:rPr>
          <w:i/>
          <w:sz w:val="24"/>
        </w:rPr>
        <w:lastRenderedPageBreak/>
        <w:t>Journal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Preparation Preventing School Failure</w:t>
      </w:r>
    </w:p>
    <w:p w14:paraId="1ECB327A" w14:textId="77777777" w:rsidR="006E65B9" w:rsidRDefault="00000000">
      <w:pPr>
        <w:spacing w:before="3" w:line="275" w:lineRule="exact"/>
        <w:ind w:left="1080"/>
        <w:rPr>
          <w:i/>
          <w:sz w:val="24"/>
        </w:rPr>
      </w:pPr>
      <w:r>
        <w:rPr>
          <w:i/>
          <w:sz w:val="24"/>
        </w:rPr>
        <w:t>SAGE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Open</w:t>
      </w:r>
    </w:p>
    <w:p w14:paraId="745C2592" w14:textId="77777777" w:rsidR="006E65B9" w:rsidRDefault="00000000">
      <w:pPr>
        <w:spacing w:line="242" w:lineRule="auto"/>
        <w:ind w:left="1080" w:right="5938"/>
        <w:rPr>
          <w:i/>
          <w:sz w:val="24"/>
        </w:rPr>
      </w:pPr>
      <w:r>
        <w:rPr>
          <w:i/>
          <w:sz w:val="24"/>
        </w:rPr>
        <w:t>Social Science &amp; Medicine Teaching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Exceptional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Children</w:t>
      </w:r>
    </w:p>
    <w:p w14:paraId="0E1A352C" w14:textId="77777777" w:rsidR="006E65B9" w:rsidRDefault="00000000">
      <w:pPr>
        <w:pStyle w:val="Heading2"/>
        <w:spacing w:before="272"/>
      </w:pPr>
      <w:r>
        <w:rPr>
          <w:spacing w:val="-2"/>
        </w:rPr>
        <w:t>International:</w:t>
      </w:r>
    </w:p>
    <w:p w14:paraId="1E769873" w14:textId="77777777" w:rsidR="006E65B9" w:rsidRDefault="006E65B9">
      <w:pPr>
        <w:pStyle w:val="BodyText"/>
        <w:ind w:left="0"/>
        <w:rPr>
          <w:b/>
          <w:i/>
        </w:rPr>
      </w:pPr>
    </w:p>
    <w:p w14:paraId="46C347D9" w14:textId="77777777" w:rsidR="006E65B9" w:rsidRDefault="00000000">
      <w:pPr>
        <w:pStyle w:val="BodyText"/>
        <w:spacing w:line="275" w:lineRule="exact"/>
        <w:ind w:left="360"/>
        <w:jc w:val="both"/>
      </w:pPr>
      <w:r>
        <w:t>Association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rPr>
          <w:spacing w:val="-2"/>
        </w:rPr>
        <w:t>(APBS)</w:t>
      </w:r>
    </w:p>
    <w:p w14:paraId="4CA82207" w14:textId="77777777" w:rsidR="006E65B9" w:rsidRDefault="00000000">
      <w:pPr>
        <w:pStyle w:val="BodyText"/>
        <w:ind w:right="2666"/>
        <w:jc w:val="both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(2024–2026) Board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Directors,</w:t>
      </w:r>
      <w:r>
        <w:rPr>
          <w:spacing w:val="-7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Secretary</w:t>
      </w:r>
      <w:r>
        <w:rPr>
          <w:spacing w:val="-7"/>
        </w:rPr>
        <w:t xml:space="preserve"> </w:t>
      </w:r>
      <w:r>
        <w:t>(2022–2024) Board of Directors, elected member (2021–2024)</w:t>
      </w:r>
    </w:p>
    <w:p w14:paraId="692E4A58" w14:textId="77777777" w:rsidR="006E65B9" w:rsidRDefault="00000000">
      <w:pPr>
        <w:pStyle w:val="BodyText"/>
        <w:spacing w:before="1"/>
        <w:ind w:right="2288"/>
      </w:pPr>
      <w:r>
        <w:t>Board of Directors, appointed ex officio member (2017–2020) Student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(2017–2020) Student Professional Learning Community advisor (2020–present)</w:t>
      </w:r>
    </w:p>
    <w:p w14:paraId="2FE71013" w14:textId="77777777" w:rsidR="006E65B9" w:rsidRDefault="00000000">
      <w:pPr>
        <w:pStyle w:val="BodyText"/>
        <w:ind w:right="1919"/>
        <w:jc w:val="both"/>
      </w:pPr>
      <w:r>
        <w:t>Early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(2021–2024) Community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co-chair</w:t>
      </w:r>
      <w:r>
        <w:rPr>
          <w:spacing w:val="-7"/>
        </w:rPr>
        <w:t xml:space="preserve"> </w:t>
      </w:r>
      <w:r>
        <w:t>(2021–2022) Community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(2017–2023) Membership Committee co-chair (2023–2024)</w:t>
      </w:r>
    </w:p>
    <w:p w14:paraId="4E607747" w14:textId="77777777" w:rsidR="006E65B9" w:rsidRDefault="00000000">
      <w:pPr>
        <w:pStyle w:val="BodyText"/>
        <w:ind w:right="3845"/>
      </w:pPr>
      <w:r>
        <w:t>Membership Committee member (2021–2024) Strategic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(2021–2023) Conference proposal reviewer (2016–2024)</w:t>
      </w:r>
    </w:p>
    <w:p w14:paraId="65CCB87B" w14:textId="77777777" w:rsidR="006E65B9" w:rsidRDefault="00000000">
      <w:pPr>
        <w:pStyle w:val="BodyText"/>
        <w:spacing w:before="3" w:line="237" w:lineRule="auto"/>
        <w:ind w:right="425"/>
      </w:pPr>
      <w:r>
        <w:t>Conference</w:t>
      </w:r>
      <w:r>
        <w:rPr>
          <w:spacing w:val="-7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consultant/strand</w:t>
      </w:r>
      <w:r>
        <w:rPr>
          <w:spacing w:val="-6"/>
        </w:rPr>
        <w:t xml:space="preserve"> </w:t>
      </w:r>
      <w:r>
        <w:t>leader:</w:t>
      </w:r>
      <w:r>
        <w:rPr>
          <w:spacing w:val="-6"/>
        </w:rPr>
        <w:t xml:space="preserve"> </w:t>
      </w:r>
      <w:r>
        <w:t>School-wide</w:t>
      </w:r>
      <w:r>
        <w:rPr>
          <w:spacing w:val="-7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(2022–2024) Coordinator of Student Research Grant competition (2019–2023)</w:t>
      </w:r>
    </w:p>
    <w:p w14:paraId="79CE30C7" w14:textId="77777777" w:rsidR="006E65B9" w:rsidRDefault="00000000">
      <w:pPr>
        <w:pStyle w:val="BodyText"/>
        <w:spacing w:before="3"/>
        <w:ind w:right="2885"/>
      </w:pPr>
      <w:r>
        <w:t>Training and Education Committee member (2022–2024) Executive</w:t>
      </w:r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Search</w:t>
      </w:r>
      <w:r>
        <w:rPr>
          <w:spacing w:val="-8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(2022–2023) State Leaders Network member (2022–present)</w:t>
      </w:r>
    </w:p>
    <w:p w14:paraId="76324A49" w14:textId="77777777" w:rsidR="006E65B9" w:rsidRDefault="00000000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424" behindDoc="1" locked="0" layoutInCell="1" allowOverlap="1" wp14:anchorId="16A60E09" wp14:editId="08F10890">
            <wp:simplePos x="0" y="0"/>
            <wp:positionH relativeFrom="page">
              <wp:posOffset>1120458</wp:posOffset>
            </wp:positionH>
            <wp:positionV relativeFrom="paragraph">
              <wp:posOffset>103091</wp:posOffset>
            </wp:positionV>
            <wp:extent cx="5041939" cy="10096"/>
            <wp:effectExtent l="0" t="0" r="0" b="0"/>
            <wp:wrapTopAndBottom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39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8C670" w14:textId="77777777" w:rsidR="006E65B9" w:rsidRDefault="006E65B9">
      <w:pPr>
        <w:pStyle w:val="BodyText"/>
        <w:spacing w:before="95"/>
        <w:ind w:left="0"/>
      </w:pPr>
    </w:p>
    <w:p w14:paraId="22C16A2A" w14:textId="77777777" w:rsidR="006E65B9" w:rsidRDefault="00000000">
      <w:pPr>
        <w:pStyle w:val="Heading1"/>
      </w:pPr>
      <w:r>
        <w:rPr>
          <w:spacing w:val="-2"/>
        </w:rPr>
        <w:t>COACHING</w:t>
      </w:r>
    </w:p>
    <w:p w14:paraId="71129EEE" w14:textId="77777777" w:rsidR="006E65B9" w:rsidRDefault="006E65B9">
      <w:pPr>
        <w:pStyle w:val="BodyText"/>
        <w:ind w:left="0"/>
        <w:rPr>
          <w:b/>
        </w:rPr>
      </w:pPr>
    </w:p>
    <w:p w14:paraId="726800DA" w14:textId="77777777" w:rsidR="006E65B9" w:rsidRDefault="00000000">
      <w:pPr>
        <w:pStyle w:val="BodyText"/>
        <w:spacing w:line="242" w:lineRule="auto"/>
        <w:ind w:right="1956" w:hanging="720"/>
      </w:pPr>
      <w:r>
        <w:t>Deering High School, Portland Public Schools, Portland, ME (2024–present) Served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PBIS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implementation.</w:t>
      </w:r>
    </w:p>
    <w:p w14:paraId="1AF596B8" w14:textId="77777777" w:rsidR="006E65B9" w:rsidRDefault="00000000">
      <w:pPr>
        <w:pStyle w:val="BodyText"/>
        <w:spacing w:before="273" w:line="275" w:lineRule="exact"/>
        <w:ind w:left="360"/>
      </w:pPr>
      <w:r>
        <w:t>South</w:t>
      </w:r>
      <w:r>
        <w:rPr>
          <w:spacing w:val="-3"/>
        </w:rPr>
        <w:t xml:space="preserve"> </w:t>
      </w:r>
      <w:r>
        <w:t>Portland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Portland,</w:t>
      </w:r>
      <w:r>
        <w:rPr>
          <w:spacing w:val="-1"/>
        </w:rPr>
        <w:t xml:space="preserve"> </w:t>
      </w:r>
      <w:r>
        <w:t xml:space="preserve">ME </w:t>
      </w:r>
      <w:r>
        <w:rPr>
          <w:spacing w:val="-2"/>
        </w:rPr>
        <w:t>(2023–present)</w:t>
      </w:r>
    </w:p>
    <w:p w14:paraId="5AA3DD7E" w14:textId="77777777" w:rsidR="006E65B9" w:rsidRDefault="00000000">
      <w:pPr>
        <w:pStyle w:val="BodyText"/>
        <w:ind w:right="425"/>
      </w:pPr>
      <w:r>
        <w:t>Served as external district PBIS coach and external school PBIS coach for five elementary</w:t>
      </w:r>
      <w:r>
        <w:rPr>
          <w:spacing w:val="-3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 implementation. Served as a member of the middle school Advanced Tiers Team.</w:t>
      </w:r>
    </w:p>
    <w:p w14:paraId="5B752402" w14:textId="77777777" w:rsidR="006E65B9" w:rsidRDefault="00000000">
      <w:pPr>
        <w:pStyle w:val="BodyText"/>
        <w:spacing w:before="275" w:line="242" w:lineRule="auto"/>
        <w:ind w:right="1294" w:hanging="720"/>
      </w:pPr>
      <w:r>
        <w:t>Dayton</w:t>
      </w:r>
      <w:r>
        <w:rPr>
          <w:spacing w:val="-5"/>
        </w:rPr>
        <w:t xml:space="preserve"> </w:t>
      </w:r>
      <w:r>
        <w:t>Consolidated</w:t>
      </w:r>
      <w:r>
        <w:rPr>
          <w:spacing w:val="-5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Dayton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Dayton,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(2022–present) Served as external PBIS coach for Tier 1 planning and implementation.</w:t>
      </w:r>
    </w:p>
    <w:p w14:paraId="37F33685" w14:textId="77777777" w:rsidR="006E65B9" w:rsidRDefault="00000000">
      <w:pPr>
        <w:pStyle w:val="BodyText"/>
        <w:spacing w:before="273" w:line="275" w:lineRule="exact"/>
        <w:ind w:left="360"/>
      </w:pPr>
      <w:r>
        <w:t>Eric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Knowlton</w:t>
      </w:r>
      <w:r>
        <w:rPr>
          <w:spacing w:val="-1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MSAD</w:t>
      </w:r>
      <w:r>
        <w:rPr>
          <w:spacing w:val="-1"/>
        </w:rPr>
        <w:t xml:space="preserve"> </w:t>
      </w:r>
      <w:r>
        <w:t>60,</w:t>
      </w:r>
      <w:r>
        <w:rPr>
          <w:spacing w:val="-2"/>
        </w:rPr>
        <w:t xml:space="preserve"> </w:t>
      </w:r>
      <w:r>
        <w:t>Berwick,</w:t>
      </w:r>
      <w:r>
        <w:rPr>
          <w:spacing w:val="-1"/>
        </w:rPr>
        <w:t xml:space="preserve"> </w:t>
      </w:r>
      <w:r>
        <w:t xml:space="preserve">ME </w:t>
      </w:r>
      <w:r>
        <w:rPr>
          <w:spacing w:val="-2"/>
        </w:rPr>
        <w:t>(2022–2023)</w:t>
      </w:r>
    </w:p>
    <w:p w14:paraId="087F6556" w14:textId="77777777" w:rsidR="006E65B9" w:rsidRDefault="00000000">
      <w:pPr>
        <w:pStyle w:val="BodyText"/>
        <w:spacing w:line="275" w:lineRule="exact"/>
        <w:jc w:val="both"/>
      </w:pPr>
      <w:r>
        <w:t>Served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PBIS</w:t>
      </w:r>
      <w:r>
        <w:rPr>
          <w:spacing w:val="-1"/>
        </w:rPr>
        <w:t xml:space="preserve"> </w:t>
      </w:r>
      <w:r>
        <w:t>coach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implementation.</w:t>
      </w:r>
    </w:p>
    <w:p w14:paraId="1A5F3FA1" w14:textId="77777777" w:rsidR="006E65B9" w:rsidRDefault="00000000">
      <w:pPr>
        <w:pStyle w:val="BodyText"/>
        <w:spacing w:before="2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936" behindDoc="1" locked="0" layoutInCell="1" allowOverlap="1" wp14:anchorId="5C1E18E1" wp14:editId="7E1C40DE">
            <wp:simplePos x="0" y="0"/>
            <wp:positionH relativeFrom="page">
              <wp:posOffset>1120458</wp:posOffset>
            </wp:positionH>
            <wp:positionV relativeFrom="paragraph">
              <wp:posOffset>104132</wp:posOffset>
            </wp:positionV>
            <wp:extent cx="5041939" cy="10096"/>
            <wp:effectExtent l="0" t="0" r="0" b="0"/>
            <wp:wrapTopAndBottom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39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8BD7B" w14:textId="77777777" w:rsidR="006E65B9" w:rsidRDefault="006E65B9">
      <w:pPr>
        <w:pStyle w:val="BodyText"/>
        <w:rPr>
          <w:sz w:val="12"/>
        </w:rPr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772A0826" w14:textId="77777777" w:rsidR="006E65B9" w:rsidRDefault="00000000">
      <w:pPr>
        <w:pStyle w:val="Heading1"/>
        <w:spacing w:before="76"/>
      </w:pPr>
      <w:r>
        <w:rPr>
          <w:spacing w:val="-2"/>
        </w:rPr>
        <w:lastRenderedPageBreak/>
        <w:t>CONSULTATION</w:t>
      </w:r>
    </w:p>
    <w:p w14:paraId="22878C4C" w14:textId="77777777" w:rsidR="006E65B9" w:rsidRDefault="006E65B9">
      <w:pPr>
        <w:pStyle w:val="BodyText"/>
        <w:ind w:left="0"/>
        <w:rPr>
          <w:b/>
        </w:rPr>
      </w:pPr>
    </w:p>
    <w:p w14:paraId="451E0811" w14:textId="77777777" w:rsidR="006E65B9" w:rsidRDefault="00000000">
      <w:pPr>
        <w:pStyle w:val="BodyText"/>
        <w:spacing w:line="275" w:lineRule="exact"/>
        <w:ind w:left="360"/>
      </w:pPr>
      <w:r>
        <w:t>Cumberland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Portland,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(2024–2025)</w:t>
      </w:r>
    </w:p>
    <w:p w14:paraId="2C284074" w14:textId="77777777" w:rsidR="006E65B9" w:rsidRDefault="00000000">
      <w:pPr>
        <w:pStyle w:val="BodyText"/>
        <w:ind w:right="417"/>
      </w:pPr>
      <w:r>
        <w:t>Conducted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Deering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staff and students, reviewed existing data and practices, and made recommendations for updated policies and procedures. Consulted with a sub-group of social workers and counselors to plan for and lead a universal behavior screening initiative for all ninth graders, reorganize data tracking practices for Tiers 2 and 3 interventions, and identify additional areas of need for Tier 2 interventions.</w:t>
      </w:r>
    </w:p>
    <w:p w14:paraId="1F3D7889" w14:textId="77777777" w:rsidR="006E65B9" w:rsidRDefault="006E65B9">
      <w:pPr>
        <w:pStyle w:val="BodyText"/>
        <w:spacing w:before="2"/>
        <w:ind w:left="0"/>
      </w:pPr>
    </w:p>
    <w:p w14:paraId="1445E3CF" w14:textId="77777777" w:rsidR="006E65B9" w:rsidRDefault="00000000">
      <w:pPr>
        <w:pStyle w:val="BodyText"/>
        <w:spacing w:line="275" w:lineRule="exact"/>
        <w:ind w:left="360"/>
      </w:pPr>
      <w:r>
        <w:t>Portland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Schools, Portland,</w:t>
      </w:r>
      <w:r>
        <w:rPr>
          <w:spacing w:val="-1"/>
        </w:rPr>
        <w:t xml:space="preserve"> </w:t>
      </w:r>
      <w:r>
        <w:t xml:space="preserve">ME </w:t>
      </w:r>
      <w:r>
        <w:rPr>
          <w:spacing w:val="-2"/>
        </w:rPr>
        <w:t>(2022–2024)</w:t>
      </w:r>
    </w:p>
    <w:p w14:paraId="58412CFA" w14:textId="77777777" w:rsidR="006E65B9" w:rsidRDefault="00000000">
      <w:pPr>
        <w:pStyle w:val="BodyText"/>
        <w:ind w:right="425"/>
      </w:pPr>
      <w:r>
        <w:t>Facilitated the PBIS Tiered Fidelity Inventory (TFI) for middle and high schools in the district, followed by action planning based on evaluation data. Participated in the High School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district’s</w:t>
      </w:r>
      <w:r>
        <w:rPr>
          <w:spacing w:val="-3"/>
        </w:rPr>
        <w:t xml:space="preserve"> </w:t>
      </w:r>
      <w:r>
        <w:t>Portrait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 Portrait of a Graduate. Helped to coordinate district PBIS leadership team, conducted District Fidelity Inventory, and led SWIS data workshops for school leaders.</w:t>
      </w:r>
    </w:p>
    <w:p w14:paraId="5767562D" w14:textId="77777777" w:rsidR="006E65B9" w:rsidRDefault="00000000">
      <w:pPr>
        <w:pStyle w:val="BodyText"/>
        <w:spacing w:before="275"/>
        <w:ind w:left="360"/>
      </w:pPr>
      <w:r>
        <w:t>Chaplin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Schools, Chaplin,</w:t>
      </w:r>
      <w:r>
        <w:rPr>
          <w:spacing w:val="-1"/>
        </w:rPr>
        <w:t xml:space="preserve"> </w:t>
      </w:r>
      <w:r>
        <w:t xml:space="preserve">CT </w:t>
      </w:r>
      <w:r>
        <w:rPr>
          <w:spacing w:val="-2"/>
        </w:rPr>
        <w:t>(2018)</w:t>
      </w:r>
    </w:p>
    <w:p w14:paraId="3261D0A5" w14:textId="77777777" w:rsidR="006E65B9" w:rsidRDefault="00000000">
      <w:pPr>
        <w:pStyle w:val="BodyText"/>
        <w:spacing w:before="4" w:line="237" w:lineRule="auto"/>
      </w:pPr>
      <w:r>
        <w:t>Provided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PBIS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implementation.</w:t>
      </w:r>
    </w:p>
    <w:p w14:paraId="6D8E0AAD" w14:textId="77777777" w:rsidR="006E65B9" w:rsidRDefault="006E65B9">
      <w:pPr>
        <w:pStyle w:val="BodyText"/>
        <w:spacing w:before="1"/>
        <w:ind w:left="0"/>
      </w:pPr>
    </w:p>
    <w:p w14:paraId="7D3C8CA6" w14:textId="77777777" w:rsidR="006E65B9" w:rsidRDefault="00000000">
      <w:pPr>
        <w:pStyle w:val="BodyText"/>
        <w:ind w:left="360"/>
      </w:pPr>
      <w:r>
        <w:t>Maynard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Schools,</w:t>
      </w:r>
      <w:r>
        <w:rPr>
          <w:spacing w:val="-1"/>
        </w:rPr>
        <w:t xml:space="preserve"> </w:t>
      </w:r>
      <w:r>
        <w:t>Maynard,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(2016–2017)</w:t>
      </w:r>
    </w:p>
    <w:p w14:paraId="16ECBB9C" w14:textId="77777777" w:rsidR="006E65B9" w:rsidRDefault="00000000">
      <w:pPr>
        <w:pStyle w:val="BodyText"/>
        <w:spacing w:before="5" w:line="237" w:lineRule="auto"/>
        <w:ind w:right="425"/>
      </w:pPr>
      <w:r>
        <w:t>Provided</w:t>
      </w:r>
      <w:r>
        <w:rPr>
          <w:spacing w:val="-4"/>
        </w:rPr>
        <w:t xml:space="preserve"> </w:t>
      </w:r>
      <w:r>
        <w:t>coaching,</w:t>
      </w:r>
      <w:r>
        <w:rPr>
          <w:spacing w:val="-4"/>
        </w:rPr>
        <w:t xml:space="preserve"> </w:t>
      </w:r>
      <w:r>
        <w:t>modeling,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teacher on instructional and behavior management strategies.</w:t>
      </w:r>
    </w:p>
    <w:p w14:paraId="12E61A87" w14:textId="77777777" w:rsidR="006E65B9" w:rsidRDefault="006E65B9">
      <w:pPr>
        <w:pStyle w:val="BodyText"/>
        <w:spacing w:before="1"/>
        <w:ind w:left="0"/>
      </w:pPr>
    </w:p>
    <w:p w14:paraId="20947221" w14:textId="77777777" w:rsidR="006E65B9" w:rsidRDefault="00000000">
      <w:pPr>
        <w:pStyle w:val="BodyText"/>
        <w:ind w:left="360"/>
      </w:pPr>
      <w:r>
        <w:t>Lowell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Schools,</w:t>
      </w:r>
      <w:r>
        <w:rPr>
          <w:spacing w:val="-1"/>
        </w:rPr>
        <w:t xml:space="preserve"> </w:t>
      </w:r>
      <w:r>
        <w:t>Lowell,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(2016)</w:t>
      </w:r>
    </w:p>
    <w:p w14:paraId="79EB2198" w14:textId="77777777" w:rsidR="006E65B9" w:rsidRDefault="00000000">
      <w:pPr>
        <w:pStyle w:val="BodyText"/>
        <w:spacing w:before="5" w:line="237" w:lineRule="auto"/>
        <w:ind w:right="425"/>
      </w:pPr>
      <w:r>
        <w:t>Provided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school-wide</w:t>
      </w:r>
      <w:r>
        <w:rPr>
          <w:spacing w:val="-5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PBIS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in an alternative high school setting.</w:t>
      </w:r>
    </w:p>
    <w:p w14:paraId="4C74BA9B" w14:textId="77777777" w:rsidR="006E65B9" w:rsidRDefault="00000000">
      <w:pPr>
        <w:pStyle w:val="BodyText"/>
        <w:spacing w:before="3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2448" behindDoc="1" locked="0" layoutInCell="1" allowOverlap="1" wp14:anchorId="59B86FBE" wp14:editId="7A9638F0">
            <wp:simplePos x="0" y="0"/>
            <wp:positionH relativeFrom="page">
              <wp:posOffset>909637</wp:posOffset>
            </wp:positionH>
            <wp:positionV relativeFrom="paragraph">
              <wp:posOffset>105022</wp:posOffset>
            </wp:positionV>
            <wp:extent cx="5915917" cy="10096"/>
            <wp:effectExtent l="0" t="0" r="0" b="0"/>
            <wp:wrapTopAndBottom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7A5D9" w14:textId="77777777" w:rsidR="006E65B9" w:rsidRDefault="006E65B9">
      <w:pPr>
        <w:pStyle w:val="BodyText"/>
        <w:spacing w:before="98"/>
        <w:ind w:left="0"/>
      </w:pPr>
    </w:p>
    <w:p w14:paraId="4D1251FE" w14:textId="77777777" w:rsidR="006E65B9" w:rsidRDefault="00000000">
      <w:pPr>
        <w:pStyle w:val="Heading1"/>
      </w:pPr>
      <w:r>
        <w:rPr>
          <w:spacing w:val="-2"/>
        </w:rPr>
        <w:t>GRANTS</w:t>
      </w:r>
    </w:p>
    <w:p w14:paraId="52E06725" w14:textId="77777777" w:rsidR="006E65B9" w:rsidRDefault="006E65B9">
      <w:pPr>
        <w:pStyle w:val="BodyText"/>
        <w:ind w:left="0"/>
        <w:rPr>
          <w:b/>
        </w:rPr>
      </w:pPr>
    </w:p>
    <w:p w14:paraId="05E1E989" w14:textId="77777777" w:rsidR="006E65B9" w:rsidRDefault="00000000">
      <w:pPr>
        <w:pStyle w:val="BodyText"/>
        <w:ind w:right="425" w:hanging="720"/>
      </w:pPr>
      <w:r>
        <w:t xml:space="preserve">Scheibel, G., &amp; </w:t>
      </w:r>
      <w:r>
        <w:rPr>
          <w:b/>
        </w:rPr>
        <w:t xml:space="preserve">Wilkinson, S. </w:t>
      </w:r>
      <w:r>
        <w:t>(2024). School Behavior Supports Survey project: Design and validation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behavior</w:t>
      </w:r>
      <w:r>
        <w:rPr>
          <w:spacing w:val="-4"/>
        </w:rPr>
        <w:t xml:space="preserve"> </w:t>
      </w:r>
      <w:proofErr w:type="gramStart"/>
      <w:r>
        <w:t>supports</w:t>
      </w:r>
      <w:proofErr w:type="gramEnd"/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schools.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Education Department, Institute of Education Sciences, National Center for Special Education Research (NCSER). $2,000,000. Review panels canceled by federal government.</w:t>
      </w:r>
    </w:p>
    <w:p w14:paraId="46C8E03F" w14:textId="77777777" w:rsidR="006E65B9" w:rsidRDefault="00000000">
      <w:pPr>
        <w:pStyle w:val="BodyText"/>
        <w:spacing w:before="273"/>
        <w:ind w:right="425" w:hanging="720"/>
      </w:pPr>
      <w:r>
        <w:rPr>
          <w:b/>
        </w:rPr>
        <w:t>Wilkinson,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t>,</w:t>
      </w:r>
      <w:r>
        <w:rPr>
          <w:spacing w:val="-4"/>
        </w:rPr>
        <w:t xml:space="preserve"> </w:t>
      </w:r>
      <w:r>
        <w:t>Zarate,</w:t>
      </w:r>
      <w:r>
        <w:rPr>
          <w:spacing w:val="-4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Bellara,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(2024).</w:t>
      </w:r>
      <w:r>
        <w:rPr>
          <w:spacing w:val="-4"/>
        </w:rPr>
        <w:t xml:space="preserve"> </w:t>
      </w:r>
      <w:r>
        <w:t>Facilitating</w:t>
      </w:r>
      <w:r>
        <w:rPr>
          <w:spacing w:val="-4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t>and effective training (FACET). Research Grants on Improving the Use of Research Evidence, William T. Grant Foundation. $993,477. Reviewed, but not funded.</w:t>
      </w:r>
    </w:p>
    <w:p w14:paraId="234FA290" w14:textId="77777777" w:rsidR="006E65B9" w:rsidRDefault="006E65B9">
      <w:pPr>
        <w:pStyle w:val="BodyText"/>
        <w:ind w:left="0"/>
      </w:pPr>
    </w:p>
    <w:p w14:paraId="411C2157" w14:textId="77777777" w:rsidR="006E65B9" w:rsidRDefault="00000000">
      <w:pPr>
        <w:pStyle w:val="BodyText"/>
        <w:spacing w:before="1"/>
        <w:ind w:right="425" w:hanging="720"/>
      </w:pPr>
      <w:proofErr w:type="spellStart"/>
      <w:r>
        <w:t>Floress</w:t>
      </w:r>
      <w:proofErr w:type="spellEnd"/>
      <w:r>
        <w:t>,</w:t>
      </w:r>
      <w:r>
        <w:rPr>
          <w:spacing w:val="-3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rPr>
          <w:b/>
        </w:rPr>
        <w:t>Wilkinson,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Rila,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(2022).</w:t>
      </w:r>
      <w:r>
        <w:rPr>
          <w:spacing w:val="-4"/>
        </w:rPr>
        <w:t xml:space="preserve"> </w:t>
      </w:r>
      <w:r>
        <w:t>FDIC</w:t>
      </w:r>
      <w:r>
        <w:rPr>
          <w:spacing w:val="-3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Grant.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 xml:space="preserve">EIU faculty develop projects partnering with faculty or staff within the university, in the community, or with faculty in other institutions of </w:t>
      </w:r>
      <w:proofErr w:type="gramStart"/>
      <w:r>
        <w:t>high</w:t>
      </w:r>
      <w:proofErr w:type="gramEnd"/>
      <w:r>
        <w:t xml:space="preserve"> education. Awarded $1000.</w:t>
      </w:r>
    </w:p>
    <w:p w14:paraId="6F37D4D4" w14:textId="77777777" w:rsidR="006E65B9" w:rsidRDefault="00000000">
      <w:pPr>
        <w:pStyle w:val="BodyText"/>
        <w:spacing w:before="2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2960" behindDoc="1" locked="0" layoutInCell="1" allowOverlap="1" wp14:anchorId="0CB96BF0" wp14:editId="30831985">
            <wp:simplePos x="0" y="0"/>
            <wp:positionH relativeFrom="page">
              <wp:posOffset>909637</wp:posOffset>
            </wp:positionH>
            <wp:positionV relativeFrom="paragraph">
              <wp:posOffset>104173</wp:posOffset>
            </wp:positionV>
            <wp:extent cx="5915917" cy="10096"/>
            <wp:effectExtent l="0" t="0" r="0" b="0"/>
            <wp:wrapTopAndBottom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CBB22" w14:textId="77777777" w:rsidR="006E65B9" w:rsidRDefault="006E65B9">
      <w:pPr>
        <w:pStyle w:val="BodyText"/>
        <w:rPr>
          <w:sz w:val="12"/>
        </w:rPr>
        <w:sectPr w:rsidR="006E65B9">
          <w:pgSz w:w="12240" w:h="15840"/>
          <w:pgMar w:top="1360" w:right="1080" w:bottom="980" w:left="1080" w:header="0" w:footer="787" w:gutter="0"/>
          <w:cols w:space="720"/>
        </w:sectPr>
      </w:pPr>
    </w:p>
    <w:p w14:paraId="53D3D367" w14:textId="77777777" w:rsidR="006E65B9" w:rsidRDefault="00000000">
      <w:pPr>
        <w:pStyle w:val="Heading1"/>
        <w:spacing w:before="76"/>
      </w:pPr>
      <w:r>
        <w:rPr>
          <w:spacing w:val="-2"/>
        </w:rPr>
        <w:lastRenderedPageBreak/>
        <w:t>AWARDS</w:t>
      </w:r>
    </w:p>
    <w:p w14:paraId="0061FE46" w14:textId="77777777" w:rsidR="006E65B9" w:rsidRDefault="006E65B9">
      <w:pPr>
        <w:pStyle w:val="BodyText"/>
        <w:ind w:left="0"/>
        <w:rPr>
          <w:b/>
        </w:rPr>
      </w:pPr>
    </w:p>
    <w:p w14:paraId="4A646D77" w14:textId="77777777" w:rsidR="006E65B9" w:rsidRDefault="00000000">
      <w:pPr>
        <w:pStyle w:val="BodyText"/>
        <w:spacing w:line="275" w:lineRule="exact"/>
        <w:ind w:left="360"/>
      </w:pPr>
      <w:r>
        <w:t>Very</w:t>
      </w:r>
      <w:r>
        <w:rPr>
          <w:spacing w:val="-3"/>
        </w:rPr>
        <w:t xml:space="preserve"> </w:t>
      </w:r>
      <w:r>
        <w:t>Impactful</w:t>
      </w:r>
      <w:r>
        <w:rPr>
          <w:spacing w:val="-1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(VIPS;</w:t>
      </w:r>
      <w:r>
        <w:rPr>
          <w:spacing w:val="-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rPr>
          <w:spacing w:val="-2"/>
        </w:rPr>
        <w:t>September)</w:t>
      </w:r>
    </w:p>
    <w:p w14:paraId="09C84441" w14:textId="77777777" w:rsidR="006E65B9" w:rsidRDefault="00000000">
      <w:pPr>
        <w:pStyle w:val="BodyText"/>
        <w:spacing w:line="242" w:lineRule="auto"/>
        <w:ind w:right="425"/>
      </w:pPr>
      <w:r>
        <w:t>Nominated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student-athlete,</w:t>
      </w:r>
      <w:r>
        <w:rPr>
          <w:spacing w:val="-5"/>
        </w:rPr>
        <w:t xml:space="preserve"> </w:t>
      </w:r>
      <w:r>
        <w:t>recognized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Wisconsin-Parkside </w:t>
      </w:r>
      <w:r>
        <w:rPr>
          <w:spacing w:val="-2"/>
        </w:rPr>
        <w:t>Athletics</w:t>
      </w:r>
    </w:p>
    <w:p w14:paraId="62EF2131" w14:textId="77777777" w:rsidR="006E65B9" w:rsidRDefault="00000000">
      <w:pPr>
        <w:pStyle w:val="BodyText"/>
        <w:spacing w:before="274" w:line="237" w:lineRule="auto"/>
        <w:ind w:right="1956" w:hanging="720"/>
      </w:pPr>
      <w:r>
        <w:t>Undergraduate Research Apprenticeship Program (2021, January–May) Awarded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Wisconsin-Parkside,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Provost</w:t>
      </w:r>
    </w:p>
    <w:p w14:paraId="0AD93BC1" w14:textId="77777777" w:rsidR="006E65B9" w:rsidRDefault="006E65B9">
      <w:pPr>
        <w:pStyle w:val="BodyText"/>
        <w:spacing w:before="1"/>
        <w:ind w:left="0"/>
      </w:pPr>
    </w:p>
    <w:p w14:paraId="4AD6249E" w14:textId="77777777" w:rsidR="006E65B9" w:rsidRDefault="00000000">
      <w:pPr>
        <w:pStyle w:val="BodyText"/>
        <w:ind w:left="360"/>
      </w:pPr>
      <w:r>
        <w:t>Ted</w:t>
      </w:r>
      <w:r>
        <w:rPr>
          <w:spacing w:val="-1"/>
        </w:rPr>
        <w:t xml:space="preserve"> </w:t>
      </w:r>
      <w:r>
        <w:t>Carr</w:t>
      </w:r>
      <w:r>
        <w:rPr>
          <w:spacing w:val="-1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Poster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(2017,</w:t>
      </w:r>
      <w:r>
        <w:rPr>
          <w:spacing w:val="-1"/>
        </w:rPr>
        <w:t xml:space="preserve"> </w:t>
      </w:r>
      <w:r>
        <w:rPr>
          <w:spacing w:val="-2"/>
        </w:rPr>
        <w:t>March)</w:t>
      </w:r>
    </w:p>
    <w:p w14:paraId="1447A282" w14:textId="77777777" w:rsidR="006E65B9" w:rsidRDefault="00000000">
      <w:pPr>
        <w:pStyle w:val="BodyText"/>
        <w:spacing w:before="3"/>
      </w:pPr>
      <w:r>
        <w:t>Awarded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14</w:t>
      </w:r>
      <w:proofErr w:type="spellStart"/>
      <w:r>
        <w:rPr>
          <w:position w:val="6"/>
          <w:sz w:val="10"/>
        </w:rPr>
        <w:t>th</w:t>
      </w:r>
      <w:proofErr w:type="spellEnd"/>
      <w:r>
        <w:rPr>
          <w:spacing w:val="33"/>
          <w:position w:val="6"/>
          <w:sz w:val="10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Support.</w:t>
      </w:r>
      <w:r>
        <w:rPr>
          <w:spacing w:val="-1"/>
        </w:rPr>
        <w:t xml:space="preserve"> </w:t>
      </w:r>
      <w:r>
        <w:t>Denver,</w:t>
      </w:r>
      <w:r>
        <w:rPr>
          <w:spacing w:val="-1"/>
        </w:rPr>
        <w:t xml:space="preserve"> </w:t>
      </w:r>
      <w:r>
        <w:rPr>
          <w:spacing w:val="-5"/>
        </w:rPr>
        <w:t>CO.</w:t>
      </w:r>
    </w:p>
    <w:p w14:paraId="1B32184A" w14:textId="77777777" w:rsidR="006E65B9" w:rsidRDefault="00000000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3472" behindDoc="1" locked="0" layoutInCell="1" allowOverlap="1" wp14:anchorId="6B53940C" wp14:editId="5B26182B">
            <wp:simplePos x="0" y="0"/>
            <wp:positionH relativeFrom="page">
              <wp:posOffset>909637</wp:posOffset>
            </wp:positionH>
            <wp:positionV relativeFrom="paragraph">
              <wp:posOffset>103278</wp:posOffset>
            </wp:positionV>
            <wp:extent cx="5915917" cy="10096"/>
            <wp:effectExtent l="0" t="0" r="0" b="0"/>
            <wp:wrapTopAndBottom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A9829" w14:textId="77777777" w:rsidR="006E65B9" w:rsidRDefault="006E65B9">
      <w:pPr>
        <w:pStyle w:val="BodyText"/>
        <w:spacing w:before="95"/>
        <w:ind w:left="0"/>
      </w:pPr>
    </w:p>
    <w:p w14:paraId="3C0C4F76" w14:textId="77777777" w:rsidR="006E65B9" w:rsidRDefault="00000000">
      <w:pPr>
        <w:pStyle w:val="Heading1"/>
      </w:pPr>
      <w:r>
        <w:t>ACTIVE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rPr>
          <w:spacing w:val="-2"/>
        </w:rPr>
        <w:t>MEMBERSHIPS</w:t>
      </w:r>
    </w:p>
    <w:p w14:paraId="3F51315E" w14:textId="77777777" w:rsidR="006E65B9" w:rsidRDefault="006E65B9">
      <w:pPr>
        <w:pStyle w:val="BodyText"/>
        <w:ind w:left="0"/>
        <w:rPr>
          <w:b/>
        </w:rPr>
      </w:pPr>
    </w:p>
    <w:p w14:paraId="28DFB246" w14:textId="77777777" w:rsidR="006E65B9" w:rsidRDefault="00000000">
      <w:pPr>
        <w:pStyle w:val="BodyText"/>
        <w:spacing w:line="242" w:lineRule="auto"/>
        <w:ind w:left="360" w:right="4524"/>
      </w:pPr>
      <w:r>
        <w:t>Association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Behavior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(APBS) Council for Exceptional Children (CEC)</w:t>
      </w:r>
    </w:p>
    <w:p w14:paraId="28C6FA14" w14:textId="77777777" w:rsidR="006E65B9" w:rsidRDefault="00000000">
      <w:pPr>
        <w:pStyle w:val="BodyText"/>
        <w:spacing w:line="242" w:lineRule="auto"/>
        <w:ind w:left="360" w:right="425"/>
      </w:pP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(DEBH) Council for Exceptional Children, Division for Research (CEC-DR)</w:t>
      </w:r>
    </w:p>
    <w:p w14:paraId="74749227" w14:textId="77777777" w:rsidR="006E65B9" w:rsidRDefault="00000000">
      <w:pPr>
        <w:pStyle w:val="BodyText"/>
        <w:spacing w:line="242" w:lineRule="auto"/>
        <w:ind w:left="360" w:right="425"/>
      </w:pP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(DCDT) Council for Exceptional Children, Teacher Education Division (TED)</w:t>
      </w:r>
    </w:p>
    <w:p w14:paraId="3717C78C" w14:textId="77777777" w:rsidR="006E65B9" w:rsidRDefault="00000000">
      <w:pPr>
        <w:pStyle w:val="BodyText"/>
        <w:spacing w:line="242" w:lineRule="auto"/>
        <w:ind w:right="660" w:hanging="720"/>
      </w:pPr>
      <w:r>
        <w:t>Council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Exceptional</w:t>
      </w:r>
      <w:r>
        <w:rPr>
          <w:spacing w:val="-5"/>
        </w:rPr>
        <w:t xml:space="preserve"> </w:t>
      </w:r>
      <w:r>
        <w:t>Children,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 Program Caucus (TED-SSEPC)</w:t>
      </w:r>
    </w:p>
    <w:p w14:paraId="264F168F" w14:textId="77777777" w:rsidR="006E65B9" w:rsidRDefault="00000000">
      <w:pPr>
        <w:pStyle w:val="BodyText"/>
        <w:spacing w:before="8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3984" behindDoc="1" locked="0" layoutInCell="1" allowOverlap="1" wp14:anchorId="06A7F652" wp14:editId="67A14F00">
            <wp:simplePos x="0" y="0"/>
            <wp:positionH relativeFrom="page">
              <wp:posOffset>2206941</wp:posOffset>
            </wp:positionH>
            <wp:positionV relativeFrom="paragraph">
              <wp:posOffset>122553</wp:posOffset>
            </wp:positionV>
            <wp:extent cx="2882550" cy="10096"/>
            <wp:effectExtent l="0" t="0" r="0" b="0"/>
            <wp:wrapTopAndBottom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550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1377A" w14:textId="77777777" w:rsidR="006E65B9" w:rsidRDefault="006E65B9">
      <w:pPr>
        <w:pStyle w:val="BodyText"/>
        <w:spacing w:before="45"/>
        <w:ind w:left="0"/>
      </w:pPr>
    </w:p>
    <w:p w14:paraId="6C5A20C1" w14:textId="77777777" w:rsidR="006E65B9" w:rsidRDefault="00000000">
      <w:pPr>
        <w:pStyle w:val="Heading1"/>
      </w:pPr>
      <w:r>
        <w:t>PROFESSIONAL</w:t>
      </w:r>
      <w:r>
        <w:rPr>
          <w:spacing w:val="-1"/>
        </w:rPr>
        <w:t xml:space="preserve"> </w:t>
      </w:r>
      <w:r>
        <w:rPr>
          <w:spacing w:val="-2"/>
        </w:rPr>
        <w:t>CERTIFICATIONS</w:t>
      </w:r>
    </w:p>
    <w:p w14:paraId="58A7795C" w14:textId="77777777" w:rsidR="006E65B9" w:rsidRDefault="006E65B9">
      <w:pPr>
        <w:pStyle w:val="BodyText"/>
        <w:ind w:left="0"/>
        <w:rPr>
          <w:b/>
        </w:rPr>
      </w:pPr>
    </w:p>
    <w:p w14:paraId="2BE791F8" w14:textId="77777777" w:rsidR="006E65B9" w:rsidRDefault="00000000">
      <w:pPr>
        <w:pStyle w:val="BodyText"/>
        <w:ind w:left="360" w:right="6032"/>
      </w:pPr>
      <w:proofErr w:type="spellStart"/>
      <w:r>
        <w:t>PBISApps</w:t>
      </w:r>
      <w:proofErr w:type="spellEnd"/>
      <w:r>
        <w:t xml:space="preserve"> SWIS Facilitator </w:t>
      </w:r>
      <w:proofErr w:type="spellStart"/>
      <w:r>
        <w:t>PBISApps</w:t>
      </w:r>
      <w:proofErr w:type="spellEnd"/>
      <w:r>
        <w:rPr>
          <w:spacing w:val="-15"/>
        </w:rPr>
        <w:t xml:space="preserve"> </w:t>
      </w:r>
      <w:r>
        <w:t>CICO-SWIS</w:t>
      </w:r>
      <w:r>
        <w:rPr>
          <w:spacing w:val="-15"/>
        </w:rPr>
        <w:t xml:space="preserve"> </w:t>
      </w:r>
      <w:r>
        <w:t xml:space="preserve">Facilitator </w:t>
      </w:r>
      <w:proofErr w:type="spellStart"/>
      <w:r>
        <w:t>PBISApps</w:t>
      </w:r>
      <w:proofErr w:type="spellEnd"/>
      <w:r>
        <w:t xml:space="preserve"> I-SWIS Facilitator</w:t>
      </w:r>
    </w:p>
    <w:sectPr w:rsidR="006E65B9">
      <w:pgSz w:w="12240" w:h="15840"/>
      <w:pgMar w:top="1360" w:right="1080" w:bottom="980" w:left="10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E4E3" w14:textId="77777777" w:rsidR="00AB01FC" w:rsidRDefault="00AB01FC">
      <w:r>
        <w:separator/>
      </w:r>
    </w:p>
  </w:endnote>
  <w:endnote w:type="continuationSeparator" w:id="0">
    <w:p w14:paraId="3AB36812" w14:textId="77777777" w:rsidR="00AB01FC" w:rsidRDefault="00AB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3A56" w14:textId="77777777" w:rsidR="006E65B9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310A76CE" wp14:editId="797C7B2C">
              <wp:simplePos x="0" y="0"/>
              <wp:positionH relativeFrom="page">
                <wp:posOffset>3797300</wp:posOffset>
              </wp:positionH>
              <wp:positionV relativeFrom="page">
                <wp:posOffset>9419166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E4BFC" w14:textId="77777777" w:rsidR="006E65B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A76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pt;margin-top:741.65pt;width:14pt;height:15.3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" filled="f" stroked="f">
              <v:textbox inset="0,0,0,0">
                <w:txbxContent>
                  <w:p w14:paraId="378E4BFC" w14:textId="77777777" w:rsidR="006E65B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AAA4" w14:textId="77777777" w:rsidR="00AB01FC" w:rsidRDefault="00AB01FC">
      <w:r>
        <w:separator/>
      </w:r>
    </w:p>
  </w:footnote>
  <w:footnote w:type="continuationSeparator" w:id="0">
    <w:p w14:paraId="6CD929D9" w14:textId="77777777" w:rsidR="00AB01FC" w:rsidRDefault="00AB0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5B9"/>
    <w:rsid w:val="001C7167"/>
    <w:rsid w:val="006E65B9"/>
    <w:rsid w:val="00AB01FC"/>
    <w:rsid w:val="00B1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E4B4"/>
  <w15:docId w15:val="{B9954EC6-9670-4CC6-9B88-B01E75F7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 w:line="321" w:lineRule="exact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rah.wilkinson@maine.edu" TargetMode="External"/><Relationship Id="rId11" Type="http://schemas.openxmlformats.org/officeDocument/2006/relationships/hyperlink" Target="http://www.pbis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nclii.org/intensive-intervention-practice-guid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bis.org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6709</Words>
  <Characters>38242</Characters>
  <Application>Microsoft Office Word</Application>
  <DocSecurity>0</DocSecurity>
  <Lines>318</Lines>
  <Paragraphs>89</Paragraphs>
  <ScaleCrop>false</ScaleCrop>
  <Company/>
  <LinksUpToDate>false</LinksUpToDate>
  <CharactersWithSpaces>44862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E Cross</cp:lastModifiedBy>
  <cp:revision>2</cp:revision>
  <dcterms:created xsi:type="dcterms:W3CDTF">2026-03-25T12:14:00Z</dcterms:created>
  <dcterms:modified xsi:type="dcterms:W3CDTF">2026-03-25T12:14:00Z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macOS Version 15.7.4 (Build 24G517) Quartz PDFContext</vt:lpwstr>
  </property>
</Properties>
</file>