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E6D9" w14:textId="77777777" w:rsidR="009D024C" w:rsidRDefault="009D024C" w:rsidP="009D024C">
      <w:pPr>
        <w:pStyle w:val="Heading1"/>
        <w:jc w:val="center"/>
        <w:rPr>
          <w:rFonts w:cs="Microsoft Sans Serif"/>
          <w:szCs w:val="48"/>
        </w:rPr>
      </w:pPr>
    </w:p>
    <w:p w14:paraId="6719891D" w14:textId="5AD15BF0" w:rsidR="009D024C" w:rsidRPr="00035016" w:rsidRDefault="009D024C" w:rsidP="00035016">
      <w:pPr>
        <w:pStyle w:val="Heading1"/>
        <w:jc w:val="center"/>
      </w:pPr>
      <w:r w:rsidRPr="00035016">
        <w:t>OLLI Welcome Message Template</w:t>
      </w:r>
    </w:p>
    <w:p w14:paraId="56BA0B9B" w14:textId="77777777" w:rsidR="009D024C" w:rsidRDefault="009D024C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4F33D78A" w14:textId="290D0706" w:rsidR="009D024C" w:rsidRPr="009D024C" w:rsidRDefault="009D024C" w:rsidP="00352D52">
      <w:pPr>
        <w:shd w:val="clear" w:color="auto" w:fill="FFFFFF"/>
        <w:spacing w:line="360" w:lineRule="auto"/>
        <w:jc w:val="center"/>
        <w:rPr>
          <w:rFonts w:ascii="Microsoft Sans Serif" w:hAnsi="Microsoft Sans Serif" w:cs="Microsoft Sans Serif"/>
          <w:sz w:val="28"/>
          <w:szCs w:val="28"/>
        </w:rPr>
      </w:pPr>
      <w:r w:rsidRPr="009D024C">
        <w:rPr>
          <w:rFonts w:ascii="Microsoft Sans Serif" w:hAnsi="Microsoft Sans Serif" w:cs="Microsoft Sans Serif"/>
          <w:sz w:val="28"/>
          <w:szCs w:val="28"/>
        </w:rPr>
        <w:t>You can use the template below to contact your students prior to the first class:</w:t>
      </w:r>
    </w:p>
    <w:p w14:paraId="2A22CE11" w14:textId="77777777" w:rsidR="009D024C" w:rsidRPr="009D024C" w:rsidRDefault="009D024C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1913D0DC" w14:textId="69A2EB1E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Instructor:</w:t>
      </w:r>
    </w:p>
    <w:p w14:paraId="28404C2F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Class Title:</w:t>
      </w:r>
    </w:p>
    <w:p w14:paraId="45B76CC2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Date and Time of Class:</w:t>
      </w:r>
    </w:p>
    <w:p w14:paraId="4780BFE2" w14:textId="2F5F7AF5" w:rsidR="00EC5C50" w:rsidRPr="008C0E31" w:rsidRDefault="00EC5C50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Classroom: </w:t>
      </w:r>
    </w:p>
    <w:p w14:paraId="28D42578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DAE4202" w14:textId="171D51A1" w:rsidR="000C0A05" w:rsidRPr="008C0E31" w:rsidRDefault="008C0E31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>[</w:t>
      </w:r>
      <w:r w:rsidR="009D024C"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>Insert any additional information you wish to share;</w:t>
      </w:r>
      <w:r w:rsidR="008E3282"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 xml:space="preserve"> include a syllabus if available along with any prereading or required books</w:t>
      </w:r>
      <w:r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512749A0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028E9C8" w14:textId="5ECAF6AB" w:rsidR="00B60794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 xml:space="preserve">Please </w:t>
      </w:r>
      <w:r w:rsidR="00B57BEF">
        <w:rPr>
          <w:rFonts w:ascii="Microsoft Sans Serif" w:hAnsi="Microsoft Sans Serif" w:cs="Microsoft Sans Serif"/>
          <w:sz w:val="28"/>
          <w:szCs w:val="28"/>
        </w:rPr>
        <w:t>arrive for class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at least 5 minutes before </w:t>
      </w:r>
      <w:r w:rsidR="00B57BEF">
        <w:rPr>
          <w:rFonts w:ascii="Microsoft Sans Serif" w:hAnsi="Microsoft Sans Serif" w:cs="Microsoft Sans Serif"/>
          <w:sz w:val="28"/>
          <w:szCs w:val="28"/>
        </w:rPr>
        <w:t>it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0ECE" w:rsidRPr="008C0E31">
        <w:rPr>
          <w:rFonts w:ascii="Microsoft Sans Serif" w:hAnsi="Microsoft Sans Serif" w:cs="Microsoft Sans Serif"/>
          <w:sz w:val="28"/>
          <w:szCs w:val="28"/>
        </w:rPr>
        <w:t>starts</w:t>
      </w:r>
      <w:r w:rsidR="00B57BEF">
        <w:rPr>
          <w:rFonts w:ascii="Microsoft Sans Serif" w:hAnsi="Microsoft Sans Serif" w:cs="Microsoft Sans Serif"/>
          <w:sz w:val="28"/>
          <w:szCs w:val="28"/>
        </w:rPr>
        <w:t xml:space="preserve"> so we can settle in and begin on time.</w:t>
      </w:r>
      <w:r w:rsidR="006926A2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6926A2">
        <w:rPr>
          <w:rFonts w:ascii="Microsoft Sans Serif" w:hAnsi="Microsoft Sans Serif" w:cs="Microsoft Sans Serif"/>
          <w:sz w:val="28"/>
          <w:szCs w:val="28"/>
        </w:rPr>
        <w:t xml:space="preserve">Classroom numbers will be posted throughout Wishcamper Center </w:t>
      </w:r>
      <w:r w:rsidR="006926A2">
        <w:rPr>
          <w:rFonts w:ascii="Microsoft Sans Serif" w:hAnsi="Microsoft Sans Serif" w:cs="Microsoft Sans Serif"/>
          <w:sz w:val="28"/>
          <w:szCs w:val="28"/>
        </w:rPr>
        <w:t>and a welcome table will be set up in the lobby for the first week of classes.</w:t>
      </w:r>
    </w:p>
    <w:p w14:paraId="19583AD2" w14:textId="77777777" w:rsidR="00B57BEF" w:rsidRDefault="00B57BEF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83F1368" w14:textId="1B939A13" w:rsidR="00B57BEF" w:rsidRDefault="00B57BEF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Parking on campus? </w:t>
      </w:r>
      <w:r w:rsidR="00205A0B">
        <w:rPr>
          <w:rFonts w:ascii="Microsoft Sans Serif" w:hAnsi="Microsoft Sans Serif" w:cs="Microsoft Sans Serif"/>
          <w:sz w:val="28"/>
          <w:szCs w:val="28"/>
        </w:rPr>
        <w:t xml:space="preserve">Instructions for obtaining a garage parking pass are available on </w:t>
      </w:r>
      <w:r w:rsidR="00205A0B" w:rsidRPr="009D024C">
        <w:rPr>
          <w:rFonts w:ascii="Microsoft Sans Serif" w:hAnsi="Microsoft Sans Serif" w:cs="Microsoft Sans Serif"/>
          <w:sz w:val="28"/>
          <w:szCs w:val="28"/>
        </w:rPr>
        <w:t xml:space="preserve">the </w:t>
      </w:r>
      <w:hyperlink r:id="rId5" w:history="1">
        <w:r w:rsidR="00205A0B" w:rsidRPr="00BF3F1E">
          <w:rPr>
            <w:rStyle w:val="Hyperlink"/>
            <w:rFonts w:ascii="Microsoft Sans Serif" w:hAnsi="Microsoft Sans Serif" w:cs="Microsoft Sans Serif"/>
            <w:sz w:val="28"/>
            <w:szCs w:val="28"/>
          </w:rPr>
          <w:t xml:space="preserve">OLLI </w:t>
        </w:r>
        <w:r w:rsidR="00BF3F1E" w:rsidRPr="00BF3F1E">
          <w:rPr>
            <w:rStyle w:val="Hyperlink"/>
            <w:rFonts w:ascii="Microsoft Sans Serif" w:hAnsi="Microsoft Sans Serif" w:cs="Microsoft Sans Serif"/>
            <w:sz w:val="28"/>
            <w:szCs w:val="28"/>
          </w:rPr>
          <w:t xml:space="preserve">Location &amp; Parking </w:t>
        </w:r>
        <w:r w:rsidR="00205A0B" w:rsidRPr="00BF3F1E">
          <w:rPr>
            <w:rStyle w:val="Hyperlink"/>
            <w:rFonts w:ascii="Microsoft Sans Serif" w:hAnsi="Microsoft Sans Serif" w:cs="Microsoft Sans Serif"/>
            <w:sz w:val="28"/>
            <w:szCs w:val="28"/>
          </w:rPr>
          <w:t>webpage</w:t>
        </w:r>
      </w:hyperlink>
      <w:r w:rsidR="00205A0B" w:rsidRPr="009D024C">
        <w:rPr>
          <w:rFonts w:ascii="Microsoft Sans Serif" w:hAnsi="Microsoft Sans Serif" w:cs="Microsoft Sans Serif"/>
          <w:sz w:val="28"/>
          <w:szCs w:val="28"/>
        </w:rPr>
        <w:t>.</w:t>
      </w:r>
    </w:p>
    <w:p w14:paraId="4A14066E" w14:textId="77777777" w:rsidR="00CC70B4" w:rsidRDefault="00CC70B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3A842D8F" w14:textId="0766879A" w:rsidR="00CC70B4" w:rsidRDefault="00CC70B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If you have any trouble hearing during class, you can pick up a headset from the OLLI office, room 210, prior to class.</w:t>
      </w:r>
    </w:p>
    <w:p w14:paraId="7FA25EA6" w14:textId="77777777" w:rsidR="00B60794" w:rsidRPr="008C0E31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0614F466" w14:textId="57872EA3" w:rsidR="00905CDE" w:rsidRPr="00E71ED0" w:rsidRDefault="00E71ED0" w:rsidP="008C0E31">
      <w:pPr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>Looking forward to seeing you in class!</w:t>
      </w:r>
    </w:p>
    <w:sectPr w:rsidR="00905CDE" w:rsidRPr="00E71ED0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5"/>
    <w:rsid w:val="00035016"/>
    <w:rsid w:val="00073E9A"/>
    <w:rsid w:val="000C0A05"/>
    <w:rsid w:val="00140493"/>
    <w:rsid w:val="00192493"/>
    <w:rsid w:val="00205A0B"/>
    <w:rsid w:val="0026771A"/>
    <w:rsid w:val="0029509C"/>
    <w:rsid w:val="003253FF"/>
    <w:rsid w:val="00352D52"/>
    <w:rsid w:val="003C100F"/>
    <w:rsid w:val="00460ECE"/>
    <w:rsid w:val="00484644"/>
    <w:rsid w:val="00485F85"/>
    <w:rsid w:val="005A2D9E"/>
    <w:rsid w:val="006926A2"/>
    <w:rsid w:val="00756161"/>
    <w:rsid w:val="007B4F5A"/>
    <w:rsid w:val="0081593B"/>
    <w:rsid w:val="008200A6"/>
    <w:rsid w:val="008839EA"/>
    <w:rsid w:val="00895798"/>
    <w:rsid w:val="008C0E31"/>
    <w:rsid w:val="008E3282"/>
    <w:rsid w:val="00905CDE"/>
    <w:rsid w:val="00923A59"/>
    <w:rsid w:val="00925CB9"/>
    <w:rsid w:val="00950FD7"/>
    <w:rsid w:val="009B0576"/>
    <w:rsid w:val="009D024C"/>
    <w:rsid w:val="009D09A9"/>
    <w:rsid w:val="009F527F"/>
    <w:rsid w:val="00B57BEF"/>
    <w:rsid w:val="00B60794"/>
    <w:rsid w:val="00BD4BB7"/>
    <w:rsid w:val="00BF3F1E"/>
    <w:rsid w:val="00C2465F"/>
    <w:rsid w:val="00CC70B4"/>
    <w:rsid w:val="00CC7329"/>
    <w:rsid w:val="00DC6BD5"/>
    <w:rsid w:val="00E65BB9"/>
    <w:rsid w:val="00E71ED0"/>
    <w:rsid w:val="00EC5C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1">
    <w:name w:val="heading 1"/>
    <w:basedOn w:val="Normal"/>
    <w:next w:val="Normal"/>
    <w:link w:val="Heading1Char"/>
    <w:uiPriority w:val="9"/>
    <w:qFormat/>
    <w:rsid w:val="00035016"/>
    <w:pPr>
      <w:keepNext/>
      <w:keepLines/>
      <w:spacing w:before="240"/>
      <w:outlineLvl w:val="0"/>
    </w:pPr>
    <w:rPr>
      <w:rFonts w:ascii="Microsoft Sans Serif" w:eastAsiaTheme="majorEastAsia" w:hAnsi="Microsoft Sans Serif" w:cstheme="majorBidi"/>
      <w:color w:val="365F91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016"/>
    <w:rPr>
      <w:rFonts w:ascii="Microsoft Sans Serif" w:eastAsiaTheme="majorEastAsia" w:hAnsi="Microsoft Sans Serif" w:cstheme="majorBidi"/>
      <w:color w:val="365F91" w:themeColor="accent1" w:themeShade="BF"/>
      <w:sz w:val="4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F3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m.maine.edu/osher-lifelong-learning-institute/location-park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13</cp:revision>
  <cp:lastPrinted>2026-02-25T18:18:00Z</cp:lastPrinted>
  <dcterms:created xsi:type="dcterms:W3CDTF">2026-01-30T15:31:00Z</dcterms:created>
  <dcterms:modified xsi:type="dcterms:W3CDTF">2026-06-16T17:49:00Z</dcterms:modified>
</cp:coreProperties>
</file>